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38" w:rsidRPr="00035C1C" w:rsidRDefault="0067634A" w:rsidP="0031123A">
      <w:pPr>
        <w:pStyle w:val="Heading1"/>
        <w:jc w:val="center"/>
        <w:rPr>
          <w:rFonts w:ascii="Calibri" w:hAnsi="Calibri" w:cs="Calibri"/>
        </w:rPr>
      </w:pPr>
      <w:r w:rsidRPr="00035C1C">
        <w:rPr>
          <w:rFonts w:ascii="Calibri" w:hAnsi="Calibri" w:cs="Calibri"/>
        </w:rPr>
        <w:t>DODIJELJENE DRŽAVNE NAGRADE ZA VRHUNSKA SPORTSKA POSTIGNUĆA U 20</w:t>
      </w:r>
      <w:r w:rsidR="00B54CF1">
        <w:rPr>
          <w:rFonts w:ascii="Calibri" w:hAnsi="Calibri" w:cs="Calibri"/>
        </w:rPr>
        <w:t>25</w:t>
      </w:r>
      <w:r w:rsidRPr="00035C1C">
        <w:rPr>
          <w:rFonts w:ascii="Calibri" w:hAnsi="Calibri" w:cs="Calibri"/>
        </w:rPr>
        <w:t>. GODINI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8648"/>
        <w:gridCol w:w="2551"/>
      </w:tblGrid>
      <w:tr w:rsidR="004C065E" w:rsidRPr="00035C1C" w:rsidTr="0067634A">
        <w:trPr>
          <w:trHeight w:val="295"/>
        </w:trPr>
        <w:tc>
          <w:tcPr>
            <w:tcW w:w="8648" w:type="dxa"/>
            <w:shd w:val="clear" w:color="auto" w:fill="CDE1F3" w:themeFill="accent1" w:themeFillTint="33"/>
          </w:tcPr>
          <w:p w:rsidR="004C065E" w:rsidRPr="00035C1C" w:rsidRDefault="0067634A" w:rsidP="00D55038">
            <w:pPr>
              <w:rPr>
                <w:rFonts w:ascii="Calibri" w:hAnsi="Calibri" w:cs="Calibri"/>
              </w:rPr>
            </w:pPr>
            <w:r w:rsidRPr="00035C1C">
              <w:rPr>
                <w:rFonts w:ascii="Calibri" w:hAnsi="Calibri" w:cs="Calibri"/>
              </w:rPr>
              <w:t>Naziv odluke</w:t>
            </w:r>
          </w:p>
        </w:tc>
        <w:tc>
          <w:tcPr>
            <w:tcW w:w="2551" w:type="dxa"/>
            <w:shd w:val="clear" w:color="auto" w:fill="CDE1F3" w:themeFill="accent1" w:themeFillTint="33"/>
          </w:tcPr>
          <w:p w:rsidR="004C065E" w:rsidRPr="00035C1C" w:rsidRDefault="0067634A" w:rsidP="00D55038">
            <w:pPr>
              <w:rPr>
                <w:rFonts w:ascii="Calibri" w:hAnsi="Calibri" w:cs="Calibri"/>
              </w:rPr>
            </w:pPr>
            <w:r w:rsidRPr="00035C1C">
              <w:rPr>
                <w:rFonts w:ascii="Calibri" w:hAnsi="Calibri" w:cs="Calibri"/>
              </w:rPr>
              <w:t>isplaćeno</w:t>
            </w:r>
          </w:p>
        </w:tc>
      </w:tr>
      <w:tr w:rsidR="004C065E" w:rsidRPr="00035C1C" w:rsidTr="0067634A">
        <w:trPr>
          <w:trHeight w:val="295"/>
        </w:trPr>
        <w:tc>
          <w:tcPr>
            <w:tcW w:w="8648" w:type="dxa"/>
          </w:tcPr>
          <w:p w:rsidR="00FC3B41" w:rsidRPr="007C7D06" w:rsidRDefault="00B54CF1" w:rsidP="00B54CF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o </w:t>
            </w:r>
            <w:r w:rsidRPr="00B54CF1">
              <w:rPr>
                <w:rFonts w:ascii="Calibri" w:hAnsi="Calibri" w:cs="Calibri"/>
                <w:b/>
              </w:rPr>
              <w:t xml:space="preserve">dodjeli novčanih nagrada za osvojene zlatne medalje na Europskom seniorskom prvenstvu u streljaštvu - IAU European </w:t>
            </w:r>
            <w:proofErr w:type="spellStart"/>
            <w:r w:rsidRPr="00B54CF1">
              <w:rPr>
                <w:rFonts w:ascii="Calibri" w:hAnsi="Calibri" w:cs="Calibri"/>
                <w:b/>
              </w:rPr>
              <w:t>Championships</w:t>
            </w:r>
            <w:proofErr w:type="spellEnd"/>
            <w:r w:rsidRPr="00B54CF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54CF1">
              <w:rPr>
                <w:rFonts w:ascii="Calibri" w:hAnsi="Calibri" w:cs="Calibri"/>
                <w:b/>
              </w:rPr>
              <w:t>Field</w:t>
            </w:r>
            <w:proofErr w:type="spellEnd"/>
            <w:r w:rsidRPr="00B54CF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54CF1">
              <w:rPr>
                <w:rFonts w:ascii="Calibri" w:hAnsi="Calibri" w:cs="Calibri"/>
                <w:b/>
              </w:rPr>
              <w:t>Crossbow</w:t>
            </w:r>
            <w:proofErr w:type="spellEnd"/>
            <w:r w:rsidRPr="00B54CF1">
              <w:rPr>
                <w:rFonts w:ascii="Calibri" w:hAnsi="Calibri" w:cs="Calibri"/>
                <w:b/>
              </w:rPr>
              <w:t xml:space="preserve"> (Zagreb, Hrvatska, od 26. kolovoza do 1. rujna 2024. godine)</w:t>
            </w:r>
          </w:p>
        </w:tc>
        <w:tc>
          <w:tcPr>
            <w:tcW w:w="2551" w:type="dxa"/>
          </w:tcPr>
          <w:p w:rsidR="004C065E" w:rsidRPr="00035C1C" w:rsidRDefault="00B54CF1" w:rsidP="00D55038">
            <w:pPr>
              <w:rPr>
                <w:rFonts w:ascii="Calibri" w:hAnsi="Calibri" w:cs="Calibri"/>
                <w:b/>
              </w:rPr>
            </w:pPr>
            <w:r w:rsidRPr="00810624">
              <w:rPr>
                <w:rFonts w:ascii="Calibri" w:hAnsi="Calibri" w:cs="Calibri"/>
                <w:b/>
              </w:rPr>
              <w:t>77.000,00 eura</w:t>
            </w:r>
          </w:p>
        </w:tc>
      </w:tr>
      <w:tr w:rsidR="004C065E" w:rsidRPr="00035C1C" w:rsidTr="0067634A">
        <w:trPr>
          <w:trHeight w:val="310"/>
        </w:trPr>
        <w:tc>
          <w:tcPr>
            <w:tcW w:w="8648" w:type="dxa"/>
          </w:tcPr>
          <w:p w:rsidR="00FC3B41" w:rsidRPr="00035C1C" w:rsidRDefault="00A37619" w:rsidP="00A3761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A37619">
              <w:rPr>
                <w:rFonts w:ascii="Calibri" w:hAnsi="Calibri" w:cs="Calibri"/>
                <w:b/>
              </w:rPr>
              <w:t xml:space="preserve">o dodjeli novčanih nagrada za osvojenu zlatnu medalju na Svjetskom seniorskom prvenstvu u sportskom ribolovu – 24th </w:t>
            </w:r>
            <w:proofErr w:type="spellStart"/>
            <w:r w:rsidRPr="00A37619">
              <w:rPr>
                <w:rFonts w:ascii="Calibri" w:hAnsi="Calibri" w:cs="Calibri"/>
                <w:b/>
              </w:rPr>
              <w:t>Carpfishing</w:t>
            </w:r>
            <w:proofErr w:type="spellEnd"/>
            <w:r w:rsidRPr="00A37619">
              <w:rPr>
                <w:rFonts w:ascii="Calibri" w:hAnsi="Calibri" w:cs="Calibri"/>
                <w:b/>
              </w:rPr>
              <w:t xml:space="preserve"> World </w:t>
            </w:r>
            <w:proofErr w:type="spellStart"/>
            <w:r w:rsidRPr="00A37619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A37619">
              <w:rPr>
                <w:rFonts w:ascii="Calibri" w:hAnsi="Calibri" w:cs="Calibri"/>
                <w:b/>
              </w:rPr>
              <w:t xml:space="preserve"> Croatia 2024 (Našice, Hrvatska, od 4. do 7. rujna 2024. godine)</w:t>
            </w:r>
          </w:p>
        </w:tc>
        <w:tc>
          <w:tcPr>
            <w:tcW w:w="2551" w:type="dxa"/>
          </w:tcPr>
          <w:p w:rsidR="004C065E" w:rsidRPr="00035C1C" w:rsidRDefault="00A37619" w:rsidP="00D55038">
            <w:pPr>
              <w:rPr>
                <w:rFonts w:ascii="Calibri" w:hAnsi="Calibri" w:cs="Calibri"/>
                <w:b/>
              </w:rPr>
            </w:pPr>
            <w:r w:rsidRPr="00A37619">
              <w:rPr>
                <w:rFonts w:ascii="Calibri" w:hAnsi="Calibri" w:cs="Calibri"/>
                <w:b/>
              </w:rPr>
              <w:t>90.000,00 eura</w:t>
            </w:r>
          </w:p>
        </w:tc>
      </w:tr>
      <w:tr w:rsidR="000D40A9" w:rsidRPr="00035C1C" w:rsidTr="0067634A">
        <w:trPr>
          <w:trHeight w:val="295"/>
        </w:trPr>
        <w:tc>
          <w:tcPr>
            <w:tcW w:w="8648" w:type="dxa"/>
          </w:tcPr>
          <w:p w:rsidR="00FC3B41" w:rsidRDefault="00255312" w:rsidP="0025531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255312">
              <w:rPr>
                <w:rFonts w:ascii="Calibri" w:hAnsi="Calibri" w:cs="Calibri"/>
                <w:b/>
              </w:rPr>
              <w:t xml:space="preserve">o dodjeli novčanih nagrada za osvojene zlatne medalje na Svjetskom seniorskom prvenstvu u sportskom ribolovu – World </w:t>
            </w:r>
            <w:proofErr w:type="spellStart"/>
            <w:r w:rsidRPr="00255312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55312">
              <w:rPr>
                <w:rFonts w:ascii="Calibri" w:hAnsi="Calibri" w:cs="Calibri"/>
                <w:b/>
              </w:rPr>
              <w:t>in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55312">
              <w:rPr>
                <w:rFonts w:ascii="Calibri" w:hAnsi="Calibri" w:cs="Calibri"/>
                <w:b/>
              </w:rPr>
              <w:t>Castingsport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(</w:t>
            </w:r>
            <w:proofErr w:type="spellStart"/>
            <w:r w:rsidRPr="00255312">
              <w:rPr>
                <w:rFonts w:ascii="Calibri" w:hAnsi="Calibri" w:cs="Calibri"/>
                <w:b/>
              </w:rPr>
              <w:t>Castellón</w:t>
            </w:r>
            <w:proofErr w:type="spellEnd"/>
            <w:r w:rsidRPr="00255312">
              <w:rPr>
                <w:rFonts w:ascii="Calibri" w:hAnsi="Calibri" w:cs="Calibri"/>
                <w:b/>
              </w:rPr>
              <w:t>, Španjolska, od 4. do 8. rujna 2024. godine)</w:t>
            </w:r>
          </w:p>
        </w:tc>
        <w:tc>
          <w:tcPr>
            <w:tcW w:w="2551" w:type="dxa"/>
          </w:tcPr>
          <w:p w:rsidR="000D40A9" w:rsidRPr="009677BF" w:rsidRDefault="00255312" w:rsidP="009677BF">
            <w:pPr>
              <w:rPr>
                <w:rFonts w:ascii="Calibri" w:hAnsi="Calibri" w:cs="Calibri"/>
                <w:b/>
              </w:rPr>
            </w:pPr>
            <w:r w:rsidRPr="00255312">
              <w:rPr>
                <w:rFonts w:ascii="Calibri" w:hAnsi="Calibri" w:cs="Calibri"/>
                <w:b/>
              </w:rPr>
              <w:t>27.000,00 eura</w:t>
            </w:r>
          </w:p>
        </w:tc>
      </w:tr>
      <w:tr w:rsidR="00AD5E30" w:rsidRPr="00035C1C" w:rsidTr="0067634A">
        <w:trPr>
          <w:trHeight w:val="295"/>
        </w:trPr>
        <w:tc>
          <w:tcPr>
            <w:tcW w:w="8648" w:type="dxa"/>
          </w:tcPr>
          <w:p w:rsidR="00FC3B41" w:rsidRDefault="00255312" w:rsidP="0025531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255312">
              <w:rPr>
                <w:rFonts w:ascii="Calibri" w:hAnsi="Calibri" w:cs="Calibri"/>
                <w:b/>
              </w:rPr>
              <w:t xml:space="preserve">o dodjeli novčanih nagrada za osvojenu zlatnu medalju na Svjetskom seniorskom prvenstvu u sportskom ribolovu – 70th </w:t>
            </w:r>
            <w:proofErr w:type="spellStart"/>
            <w:r w:rsidRPr="00255312">
              <w:rPr>
                <w:rFonts w:ascii="Calibri" w:hAnsi="Calibri" w:cs="Calibri"/>
                <w:b/>
              </w:rPr>
              <w:t>Coarse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55312">
              <w:rPr>
                <w:rFonts w:ascii="Calibri" w:hAnsi="Calibri" w:cs="Calibri"/>
                <w:b/>
              </w:rPr>
              <w:t>Angling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World </w:t>
            </w:r>
            <w:proofErr w:type="spellStart"/>
            <w:r w:rsidRPr="00255312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for Nations (</w:t>
            </w:r>
            <w:proofErr w:type="spellStart"/>
            <w:r w:rsidRPr="00255312">
              <w:rPr>
                <w:rFonts w:ascii="Calibri" w:hAnsi="Calibri" w:cs="Calibri"/>
                <w:b/>
              </w:rPr>
              <w:t>Bėthune</w:t>
            </w:r>
            <w:proofErr w:type="spellEnd"/>
            <w:r w:rsidRPr="00255312">
              <w:rPr>
                <w:rFonts w:ascii="Calibri" w:hAnsi="Calibri" w:cs="Calibri"/>
                <w:b/>
              </w:rPr>
              <w:t>, Francuska, od 16. do 22. rujna 2024. godine)</w:t>
            </w:r>
          </w:p>
        </w:tc>
        <w:tc>
          <w:tcPr>
            <w:tcW w:w="2551" w:type="dxa"/>
          </w:tcPr>
          <w:p w:rsidR="00AD5E30" w:rsidRPr="002D5E75" w:rsidRDefault="00255312" w:rsidP="009677BF">
            <w:pPr>
              <w:rPr>
                <w:rFonts w:ascii="Calibri" w:hAnsi="Calibri" w:cs="Calibri"/>
                <w:b/>
              </w:rPr>
            </w:pPr>
            <w:r w:rsidRPr="00255312">
              <w:rPr>
                <w:rFonts w:ascii="Calibri" w:hAnsi="Calibri" w:cs="Calibri"/>
                <w:b/>
              </w:rPr>
              <w:t>72.000,00 eura</w:t>
            </w:r>
          </w:p>
        </w:tc>
      </w:tr>
      <w:tr w:rsidR="00AD5E30" w:rsidRPr="00035C1C" w:rsidTr="0067634A">
        <w:trPr>
          <w:trHeight w:val="295"/>
        </w:trPr>
        <w:tc>
          <w:tcPr>
            <w:tcW w:w="8648" w:type="dxa"/>
          </w:tcPr>
          <w:p w:rsidR="00FC3B41" w:rsidRDefault="00255312" w:rsidP="0025531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255312">
              <w:rPr>
                <w:rFonts w:ascii="Calibri" w:hAnsi="Calibri" w:cs="Calibri"/>
                <w:b/>
              </w:rPr>
              <w:t xml:space="preserve">o dodjeli novčanih nagrada za osvojenu zlatnu medalju na Europskom seniorskom prvenstvu u akrobatskom </w:t>
            </w:r>
            <w:proofErr w:type="spellStart"/>
            <w:r w:rsidRPr="00255312">
              <w:rPr>
                <w:rFonts w:ascii="Calibri" w:hAnsi="Calibri" w:cs="Calibri"/>
                <w:b/>
              </w:rPr>
              <w:t>rockʼnʼrollu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– European </w:t>
            </w:r>
            <w:proofErr w:type="spellStart"/>
            <w:r w:rsidRPr="00255312">
              <w:rPr>
                <w:rFonts w:ascii="Calibri" w:hAnsi="Calibri" w:cs="Calibri"/>
                <w:b/>
              </w:rPr>
              <w:t>Ch</w:t>
            </w:r>
            <w:proofErr w:type="spellEnd"/>
            <w:r w:rsidRPr="00255312">
              <w:rPr>
                <w:rFonts w:ascii="Calibri" w:hAnsi="Calibri" w:cs="Calibri"/>
                <w:b/>
              </w:rPr>
              <w:t>. RR MC CS, RR GF, World Cup RR JUN, RR CDS (</w:t>
            </w:r>
            <w:proofErr w:type="spellStart"/>
            <w:r w:rsidRPr="00255312">
              <w:rPr>
                <w:rFonts w:ascii="Calibri" w:hAnsi="Calibri" w:cs="Calibri"/>
                <w:b/>
              </w:rPr>
              <w:t>Zielona</w:t>
            </w:r>
            <w:proofErr w:type="spellEnd"/>
            <w:r w:rsidRPr="00255312">
              <w:rPr>
                <w:rFonts w:ascii="Calibri" w:hAnsi="Calibri" w:cs="Calibri"/>
                <w:b/>
              </w:rPr>
              <w:t xml:space="preserve"> Gora, Poljska, 23. lipnja 2024. godine)</w:t>
            </w:r>
          </w:p>
        </w:tc>
        <w:tc>
          <w:tcPr>
            <w:tcW w:w="2551" w:type="dxa"/>
          </w:tcPr>
          <w:p w:rsidR="00AD5E30" w:rsidRPr="002D5E75" w:rsidRDefault="00255312" w:rsidP="009677BF">
            <w:pPr>
              <w:rPr>
                <w:rFonts w:ascii="Calibri" w:hAnsi="Calibri" w:cs="Calibri"/>
                <w:b/>
              </w:rPr>
            </w:pPr>
            <w:r w:rsidRPr="00255312">
              <w:rPr>
                <w:rFonts w:ascii="Calibri" w:hAnsi="Calibri" w:cs="Calibri"/>
                <w:b/>
              </w:rPr>
              <w:t>15.750,00 eura</w:t>
            </w:r>
          </w:p>
        </w:tc>
      </w:tr>
      <w:tr w:rsidR="00AD5E30" w:rsidRPr="00035C1C" w:rsidTr="0067634A">
        <w:trPr>
          <w:trHeight w:val="295"/>
        </w:trPr>
        <w:tc>
          <w:tcPr>
            <w:tcW w:w="8648" w:type="dxa"/>
          </w:tcPr>
          <w:p w:rsidR="00FC3B41" w:rsidRDefault="00FC3B41" w:rsidP="0025531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FC3B41">
              <w:rPr>
                <w:rFonts w:ascii="Calibri" w:hAnsi="Calibri" w:cs="Calibri"/>
                <w:b/>
              </w:rPr>
              <w:t xml:space="preserve">o dodjeli novčanih nagrada za osvojenu zlatnu medalju na Europskom prvenstvu u jedrenju – </w:t>
            </w:r>
            <w:proofErr w:type="spellStart"/>
            <w:r w:rsidRPr="00FC3B41">
              <w:rPr>
                <w:rFonts w:ascii="Calibri" w:hAnsi="Calibri" w:cs="Calibri"/>
                <w:b/>
              </w:rPr>
              <w:t>Melges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24 European </w:t>
            </w:r>
            <w:proofErr w:type="spellStart"/>
            <w:r w:rsidRPr="00FC3B41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2024 (Split, Hrvatska, od 27. rujna do 4. listopada 2024. godine)</w:t>
            </w:r>
          </w:p>
        </w:tc>
        <w:tc>
          <w:tcPr>
            <w:tcW w:w="2551" w:type="dxa"/>
          </w:tcPr>
          <w:p w:rsidR="00AD5E30" w:rsidRPr="002D5E75" w:rsidRDefault="00FC3B41" w:rsidP="009677BF">
            <w:pPr>
              <w:rPr>
                <w:rFonts w:ascii="Calibri" w:hAnsi="Calibri" w:cs="Calibri"/>
                <w:b/>
              </w:rPr>
            </w:pPr>
            <w:r w:rsidRPr="00FC3B41">
              <w:rPr>
                <w:rFonts w:ascii="Calibri" w:hAnsi="Calibri" w:cs="Calibri"/>
                <w:b/>
              </w:rPr>
              <w:t>20.000,00 eura</w:t>
            </w:r>
          </w:p>
        </w:tc>
      </w:tr>
      <w:tr w:rsidR="00AD5E30" w:rsidRPr="00035C1C" w:rsidTr="0067634A">
        <w:trPr>
          <w:trHeight w:val="295"/>
        </w:trPr>
        <w:tc>
          <w:tcPr>
            <w:tcW w:w="8648" w:type="dxa"/>
          </w:tcPr>
          <w:p w:rsidR="00FC3B41" w:rsidRDefault="00FC3B41" w:rsidP="008408F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FC3B41">
              <w:rPr>
                <w:rFonts w:ascii="Calibri" w:hAnsi="Calibri" w:cs="Calibri"/>
                <w:b/>
              </w:rPr>
              <w:t xml:space="preserve">o dodjeli novčane nagrade za </w:t>
            </w:r>
            <w:bookmarkStart w:id="0" w:name="_Hlk494439807"/>
            <w:bookmarkStart w:id="1" w:name="_Hlk494362296"/>
            <w:r w:rsidRPr="00FC3B41">
              <w:rPr>
                <w:rFonts w:ascii="Calibri" w:hAnsi="Calibri" w:cs="Calibri"/>
                <w:b/>
              </w:rPr>
              <w:t xml:space="preserve">osvojenu zlatnu medalju </w:t>
            </w:r>
            <w:bookmarkEnd w:id="0"/>
            <w:bookmarkEnd w:id="1"/>
            <w:r w:rsidRPr="00FC3B41">
              <w:rPr>
                <w:rFonts w:ascii="Calibri" w:hAnsi="Calibri" w:cs="Calibri"/>
                <w:b/>
              </w:rPr>
              <w:t xml:space="preserve">na Svjetskom prvenstvu u jedrenju – </w:t>
            </w:r>
            <w:proofErr w:type="spellStart"/>
            <w:r w:rsidRPr="00FC3B41">
              <w:rPr>
                <w:rFonts w:ascii="Calibri" w:hAnsi="Calibri" w:cs="Calibri"/>
                <w:b/>
              </w:rPr>
              <w:t>The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International One Metre </w:t>
            </w:r>
            <w:proofErr w:type="spellStart"/>
            <w:r w:rsidRPr="00FC3B41">
              <w:rPr>
                <w:rFonts w:ascii="Calibri" w:hAnsi="Calibri" w:cs="Calibri"/>
                <w:b/>
              </w:rPr>
              <w:t>Class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World </w:t>
            </w:r>
            <w:proofErr w:type="spellStart"/>
            <w:r w:rsidRPr="00FC3B41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2024 (</w:t>
            </w:r>
            <w:proofErr w:type="spellStart"/>
            <w:r w:rsidRPr="00FC3B41">
              <w:rPr>
                <w:rFonts w:ascii="Calibri" w:hAnsi="Calibri" w:cs="Calibri"/>
                <w:b/>
              </w:rPr>
              <w:t>Gladstone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FC3B41">
              <w:rPr>
                <w:rFonts w:ascii="Calibri" w:hAnsi="Calibri" w:cs="Calibri"/>
                <w:b/>
              </w:rPr>
              <w:t>Queensland</w:t>
            </w:r>
            <w:proofErr w:type="spellEnd"/>
            <w:r w:rsidRPr="00FC3B41">
              <w:rPr>
                <w:rFonts w:ascii="Calibri" w:hAnsi="Calibri" w:cs="Calibri"/>
                <w:b/>
              </w:rPr>
              <w:t>, Australija, od 22. do 28. listopada 2024. godine)</w:t>
            </w:r>
          </w:p>
        </w:tc>
        <w:tc>
          <w:tcPr>
            <w:tcW w:w="2551" w:type="dxa"/>
          </w:tcPr>
          <w:p w:rsidR="00AD5E30" w:rsidRPr="002D5E75" w:rsidRDefault="00FC3B41" w:rsidP="009677BF">
            <w:pPr>
              <w:rPr>
                <w:rFonts w:ascii="Calibri" w:hAnsi="Calibri" w:cs="Calibri"/>
                <w:b/>
              </w:rPr>
            </w:pPr>
            <w:r w:rsidRPr="00FC3B41">
              <w:rPr>
                <w:rFonts w:ascii="Calibri" w:hAnsi="Calibri" w:cs="Calibri"/>
                <w:b/>
              </w:rPr>
              <w:t>6.000,00 eura</w:t>
            </w:r>
          </w:p>
        </w:tc>
      </w:tr>
      <w:tr w:rsidR="00AD5E30" w:rsidRPr="00035C1C" w:rsidTr="0067634A">
        <w:trPr>
          <w:trHeight w:val="295"/>
        </w:trPr>
        <w:tc>
          <w:tcPr>
            <w:tcW w:w="8648" w:type="dxa"/>
          </w:tcPr>
          <w:p w:rsidR="00AD5E30" w:rsidRDefault="00FC3B41" w:rsidP="008408F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FC3B41">
              <w:rPr>
                <w:rFonts w:ascii="Calibri" w:hAnsi="Calibri" w:cs="Calibri"/>
                <w:b/>
              </w:rPr>
              <w:t xml:space="preserve">o dodjeli novčanih nagrada za osvojenu zlatnu medalju na Svjetskom seniorskom prvenstvu u akrobatskom </w:t>
            </w:r>
            <w:proofErr w:type="spellStart"/>
            <w:r w:rsidRPr="00FC3B41">
              <w:rPr>
                <w:rFonts w:ascii="Calibri" w:hAnsi="Calibri" w:cs="Calibri"/>
                <w:b/>
              </w:rPr>
              <w:t>rockʼnʼrollu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– World </w:t>
            </w:r>
            <w:proofErr w:type="spellStart"/>
            <w:r w:rsidRPr="00FC3B41">
              <w:rPr>
                <w:rFonts w:ascii="Calibri" w:hAnsi="Calibri" w:cs="Calibri"/>
                <w:b/>
              </w:rPr>
              <w:t>Ch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. RR MCCS, World </w:t>
            </w:r>
            <w:proofErr w:type="spellStart"/>
            <w:r w:rsidRPr="00FC3B41">
              <w:rPr>
                <w:rFonts w:ascii="Calibri" w:hAnsi="Calibri" w:cs="Calibri"/>
                <w:b/>
              </w:rPr>
              <w:t>Ch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RR </w:t>
            </w:r>
            <w:proofErr w:type="spellStart"/>
            <w:r w:rsidRPr="00FC3B41">
              <w:rPr>
                <w:rFonts w:ascii="Calibri" w:hAnsi="Calibri" w:cs="Calibri"/>
                <w:b/>
              </w:rPr>
              <w:t>Juniors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, World Cup RR MCFS, RR </w:t>
            </w:r>
            <w:proofErr w:type="spellStart"/>
            <w:r w:rsidRPr="00FC3B41">
              <w:rPr>
                <w:rFonts w:ascii="Calibri" w:hAnsi="Calibri" w:cs="Calibri"/>
                <w:b/>
              </w:rPr>
              <w:t>Children</w:t>
            </w:r>
            <w:proofErr w:type="spellEnd"/>
            <w:r w:rsidRPr="00FC3B41">
              <w:rPr>
                <w:rFonts w:ascii="Calibri" w:hAnsi="Calibri" w:cs="Calibri"/>
                <w:b/>
              </w:rPr>
              <w:t>, RR LF (</w:t>
            </w:r>
            <w:r w:rsidRPr="00FC3B41">
              <w:rPr>
                <w:rFonts w:ascii="Calibri" w:hAnsi="Calibri" w:cs="Calibri"/>
                <w:b/>
                <w:bCs/>
              </w:rPr>
              <w:t>Krakow</w:t>
            </w:r>
            <w:r w:rsidRPr="00FC3B41">
              <w:rPr>
                <w:rFonts w:ascii="Calibri" w:hAnsi="Calibri" w:cs="Calibri"/>
                <w:b/>
              </w:rPr>
              <w:t>, Poljska, 26. listopada 2024. godine)</w:t>
            </w:r>
          </w:p>
        </w:tc>
        <w:tc>
          <w:tcPr>
            <w:tcW w:w="2551" w:type="dxa"/>
          </w:tcPr>
          <w:p w:rsidR="00AD5E30" w:rsidRPr="002D5E75" w:rsidRDefault="00FC3B41" w:rsidP="009677BF">
            <w:pPr>
              <w:rPr>
                <w:rFonts w:ascii="Calibri" w:hAnsi="Calibri" w:cs="Calibri"/>
                <w:b/>
              </w:rPr>
            </w:pPr>
            <w:r w:rsidRPr="00FC3B41">
              <w:rPr>
                <w:rFonts w:ascii="Calibri" w:hAnsi="Calibri" w:cs="Calibri"/>
                <w:b/>
              </w:rPr>
              <w:t>30.000,00 eura</w:t>
            </w:r>
          </w:p>
        </w:tc>
      </w:tr>
      <w:tr w:rsidR="00AD5E30" w:rsidRPr="00035C1C" w:rsidTr="0067634A">
        <w:trPr>
          <w:trHeight w:val="295"/>
        </w:trPr>
        <w:tc>
          <w:tcPr>
            <w:tcW w:w="8648" w:type="dxa"/>
          </w:tcPr>
          <w:p w:rsidR="00AD5E30" w:rsidRDefault="00FC3B41" w:rsidP="008408F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FC3B41">
              <w:rPr>
                <w:rFonts w:ascii="Calibri" w:hAnsi="Calibri" w:cs="Calibri"/>
                <w:b/>
              </w:rPr>
              <w:t xml:space="preserve">o dodjeli novčanih nagrada za osvojenu zlatnu medalju na Svjetskom prvenstvu u boćanju - World </w:t>
            </w:r>
            <w:proofErr w:type="spellStart"/>
            <w:r w:rsidRPr="00FC3B41">
              <w:rPr>
                <w:rFonts w:ascii="Calibri" w:hAnsi="Calibri" w:cs="Calibri"/>
                <w:b/>
              </w:rPr>
              <w:t>Bocce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C3B41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(WBC) (</w:t>
            </w:r>
            <w:proofErr w:type="spellStart"/>
            <w:r w:rsidRPr="00FC3B41">
              <w:rPr>
                <w:rFonts w:ascii="Calibri" w:hAnsi="Calibri" w:cs="Calibri"/>
                <w:b/>
              </w:rPr>
              <w:t>Kemer</w:t>
            </w:r>
            <w:proofErr w:type="spellEnd"/>
            <w:r w:rsidRPr="00FC3B41">
              <w:rPr>
                <w:rFonts w:ascii="Calibri" w:hAnsi="Calibri" w:cs="Calibri"/>
                <w:b/>
              </w:rPr>
              <w:t>, Turska, od 23. do 27. listopada 2024. godine)</w:t>
            </w:r>
          </w:p>
        </w:tc>
        <w:tc>
          <w:tcPr>
            <w:tcW w:w="2551" w:type="dxa"/>
          </w:tcPr>
          <w:p w:rsidR="00AD5E30" w:rsidRPr="002D5E75" w:rsidRDefault="00FC3B41" w:rsidP="009677BF">
            <w:pPr>
              <w:rPr>
                <w:rFonts w:ascii="Calibri" w:hAnsi="Calibri" w:cs="Calibri"/>
                <w:b/>
              </w:rPr>
            </w:pPr>
            <w:r w:rsidRPr="00FC3B41">
              <w:rPr>
                <w:rFonts w:ascii="Calibri" w:hAnsi="Calibri" w:cs="Calibri"/>
                <w:b/>
              </w:rPr>
              <w:t>24.000,00 eura</w:t>
            </w:r>
          </w:p>
        </w:tc>
      </w:tr>
      <w:tr w:rsidR="00F677D6" w:rsidRPr="00035C1C" w:rsidTr="0067634A">
        <w:trPr>
          <w:trHeight w:val="295"/>
        </w:trPr>
        <w:tc>
          <w:tcPr>
            <w:tcW w:w="8648" w:type="dxa"/>
          </w:tcPr>
          <w:p w:rsidR="00F677D6" w:rsidRPr="00F677D6" w:rsidRDefault="00162B5C" w:rsidP="008408F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Odluka </w:t>
            </w:r>
            <w:r w:rsidRPr="00162B5C">
              <w:rPr>
                <w:rFonts w:ascii="Calibri" w:hAnsi="Calibri" w:cs="Calibri"/>
                <w:b/>
                <w:bCs/>
              </w:rPr>
              <w:t xml:space="preserve">o dodjeli novčanih nagrada za osvojenu zlatnu medalju na Europskom prvenstvu u boćanju - </w:t>
            </w:r>
            <w:proofErr w:type="spellStart"/>
            <w:r w:rsidRPr="00162B5C">
              <w:rPr>
                <w:rFonts w:ascii="Calibri" w:hAnsi="Calibri" w:cs="Calibri"/>
                <w:b/>
                <w:bCs/>
              </w:rPr>
              <w:t>Womenʼs</w:t>
            </w:r>
            <w:proofErr w:type="spellEnd"/>
            <w:r w:rsidRPr="00162B5C">
              <w:rPr>
                <w:rFonts w:ascii="Calibri" w:hAnsi="Calibri" w:cs="Calibri"/>
                <w:b/>
                <w:bCs/>
              </w:rPr>
              <w:t xml:space="preserve"> European </w:t>
            </w:r>
            <w:proofErr w:type="spellStart"/>
            <w:r w:rsidRPr="00162B5C">
              <w:rPr>
                <w:rFonts w:ascii="Calibri" w:hAnsi="Calibri" w:cs="Calibri"/>
                <w:b/>
                <w:bCs/>
              </w:rPr>
              <w:t>Bocce</w:t>
            </w:r>
            <w:proofErr w:type="spellEnd"/>
            <w:r w:rsidRPr="00162B5C">
              <w:rPr>
                <w:rFonts w:ascii="Calibri" w:hAnsi="Calibri" w:cs="Calibri"/>
                <w:b/>
                <w:bCs/>
              </w:rPr>
              <w:t xml:space="preserve"> 2024 (</w:t>
            </w:r>
            <w:proofErr w:type="spellStart"/>
            <w:r w:rsidRPr="00162B5C">
              <w:rPr>
                <w:rFonts w:ascii="Calibri" w:hAnsi="Calibri" w:cs="Calibri"/>
                <w:b/>
                <w:bCs/>
              </w:rPr>
              <w:t>Mersin</w:t>
            </w:r>
            <w:proofErr w:type="spellEnd"/>
            <w:r w:rsidRPr="00162B5C">
              <w:rPr>
                <w:rFonts w:ascii="Calibri" w:hAnsi="Calibri" w:cs="Calibri"/>
                <w:b/>
                <w:bCs/>
              </w:rPr>
              <w:t>, Turska, od 30. listopada do 2. studenoga 2024. godine)</w:t>
            </w:r>
          </w:p>
        </w:tc>
        <w:tc>
          <w:tcPr>
            <w:tcW w:w="2551" w:type="dxa"/>
          </w:tcPr>
          <w:p w:rsidR="00F677D6" w:rsidRDefault="00162B5C" w:rsidP="009677BF">
            <w:pPr>
              <w:rPr>
                <w:rFonts w:ascii="Calibri" w:hAnsi="Calibri" w:cs="Calibri"/>
                <w:b/>
              </w:rPr>
            </w:pPr>
            <w:r w:rsidRPr="00162B5C">
              <w:rPr>
                <w:rFonts w:ascii="Calibri" w:hAnsi="Calibri" w:cs="Calibri"/>
                <w:b/>
              </w:rPr>
              <w:t>15.500,00 eura</w:t>
            </w:r>
          </w:p>
        </w:tc>
      </w:tr>
      <w:tr w:rsidR="00F677D6" w:rsidRPr="00035C1C" w:rsidTr="0067634A">
        <w:trPr>
          <w:trHeight w:val="295"/>
        </w:trPr>
        <w:tc>
          <w:tcPr>
            <w:tcW w:w="8648" w:type="dxa"/>
          </w:tcPr>
          <w:p w:rsidR="00F66F95" w:rsidRDefault="009D6021" w:rsidP="009D602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o </w:t>
            </w:r>
            <w:r w:rsidRPr="009D6021">
              <w:rPr>
                <w:rFonts w:ascii="Calibri" w:hAnsi="Calibri" w:cs="Calibri"/>
                <w:b/>
              </w:rPr>
              <w:t xml:space="preserve">dodjeli novčanih nagrada za osvojene zlatne medalje na Europskom prvenstvu u </w:t>
            </w:r>
            <w:proofErr w:type="spellStart"/>
            <w:r w:rsidRPr="009D6021">
              <w:rPr>
                <w:rFonts w:ascii="Calibri" w:hAnsi="Calibri" w:cs="Calibri"/>
                <w:b/>
              </w:rPr>
              <w:t>kickboxingu</w:t>
            </w:r>
            <w:proofErr w:type="spellEnd"/>
            <w:r w:rsidRPr="009D6021">
              <w:rPr>
                <w:rFonts w:ascii="Calibri" w:hAnsi="Calibri" w:cs="Calibri"/>
                <w:b/>
              </w:rPr>
              <w:t xml:space="preserve"> - WAKO European </w:t>
            </w:r>
            <w:proofErr w:type="spellStart"/>
            <w:r w:rsidRPr="009D6021">
              <w:rPr>
                <w:rFonts w:ascii="Calibri" w:hAnsi="Calibri" w:cs="Calibri"/>
                <w:b/>
              </w:rPr>
              <w:t>Championships</w:t>
            </w:r>
            <w:proofErr w:type="spellEnd"/>
            <w:r w:rsidRPr="009D6021">
              <w:rPr>
                <w:rFonts w:ascii="Calibri" w:hAnsi="Calibri" w:cs="Calibri"/>
                <w:b/>
              </w:rPr>
              <w:t xml:space="preserve"> 2024 (Atena, Grčka, od 1. do 10. studenoga 2024. godine)</w:t>
            </w:r>
          </w:p>
        </w:tc>
        <w:tc>
          <w:tcPr>
            <w:tcW w:w="2551" w:type="dxa"/>
          </w:tcPr>
          <w:p w:rsidR="00F677D6" w:rsidRDefault="00F66F95" w:rsidP="009677BF">
            <w:pPr>
              <w:rPr>
                <w:rFonts w:ascii="Calibri" w:hAnsi="Calibri" w:cs="Calibri"/>
                <w:b/>
              </w:rPr>
            </w:pPr>
            <w:r w:rsidRPr="00F66F95">
              <w:rPr>
                <w:rFonts w:ascii="Calibri" w:hAnsi="Calibri" w:cs="Calibri"/>
                <w:b/>
              </w:rPr>
              <w:t>108.500,00 eura</w:t>
            </w:r>
          </w:p>
        </w:tc>
      </w:tr>
      <w:tr w:rsidR="00F677D6" w:rsidRPr="00035C1C" w:rsidTr="0067634A">
        <w:trPr>
          <w:trHeight w:val="295"/>
        </w:trPr>
        <w:tc>
          <w:tcPr>
            <w:tcW w:w="8648" w:type="dxa"/>
          </w:tcPr>
          <w:p w:rsidR="00F66F95" w:rsidRPr="00991EBE" w:rsidRDefault="00F66F95" w:rsidP="00F66F95">
            <w:pPr>
              <w:jc w:val="both"/>
              <w:rPr>
                <w:rFonts w:ascii="Calibri" w:hAnsi="Calibri" w:cs="Calibri"/>
                <w:b/>
              </w:rPr>
            </w:pPr>
            <w:r w:rsidRPr="00F66F95">
              <w:rPr>
                <w:rFonts w:ascii="Calibri" w:hAnsi="Calibri" w:cs="Calibri"/>
                <w:b/>
              </w:rPr>
              <w:lastRenderedPageBreak/>
              <w:t xml:space="preserve">Odluka o dodjeli novčanih nagrada za osvojene zlatne medalje na Europskom seniorskom prvenstvu u </w:t>
            </w:r>
            <w:proofErr w:type="spellStart"/>
            <w:r w:rsidRPr="00F66F95">
              <w:rPr>
                <w:rFonts w:ascii="Calibri" w:hAnsi="Calibri" w:cs="Calibri"/>
                <w:b/>
              </w:rPr>
              <w:t>savateu</w:t>
            </w:r>
            <w:proofErr w:type="spellEnd"/>
            <w:r w:rsidRPr="00F66F95">
              <w:rPr>
                <w:rFonts w:ascii="Calibri" w:hAnsi="Calibri" w:cs="Calibri"/>
                <w:b/>
              </w:rPr>
              <w:t xml:space="preserve"> – </w:t>
            </w:r>
            <w:proofErr w:type="spellStart"/>
            <w:r w:rsidRPr="00F66F95">
              <w:rPr>
                <w:rFonts w:ascii="Calibri" w:hAnsi="Calibri" w:cs="Calibri"/>
                <w:b/>
              </w:rPr>
              <w:t>Championnat</w:t>
            </w:r>
            <w:proofErr w:type="spellEnd"/>
            <w:r w:rsidRPr="00F66F9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66F95">
              <w:rPr>
                <w:rFonts w:ascii="Calibri" w:hAnsi="Calibri" w:cs="Calibri"/>
                <w:b/>
              </w:rPr>
              <w:t>d´Europe</w:t>
            </w:r>
            <w:proofErr w:type="spellEnd"/>
            <w:r w:rsidRPr="00F66F95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F66F95">
              <w:rPr>
                <w:rFonts w:ascii="Calibri" w:hAnsi="Calibri" w:cs="Calibri"/>
                <w:b/>
              </w:rPr>
              <w:t>Savate</w:t>
            </w:r>
            <w:proofErr w:type="spellEnd"/>
            <w:r w:rsidRPr="00F66F9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66F95">
              <w:rPr>
                <w:rFonts w:ascii="Calibri" w:hAnsi="Calibri" w:cs="Calibri"/>
                <w:b/>
              </w:rPr>
              <w:t>Combat</w:t>
            </w:r>
            <w:proofErr w:type="spellEnd"/>
            <w:r w:rsidRPr="00F66F95">
              <w:rPr>
                <w:rFonts w:ascii="Calibri" w:hAnsi="Calibri" w:cs="Calibri"/>
                <w:b/>
              </w:rPr>
              <w:t xml:space="preserve"> 2024 (</w:t>
            </w:r>
            <w:proofErr w:type="spellStart"/>
            <w:r w:rsidRPr="00F66F95">
              <w:rPr>
                <w:rFonts w:ascii="Calibri" w:hAnsi="Calibri" w:cs="Calibri"/>
                <w:b/>
              </w:rPr>
              <w:t>Longwy</w:t>
            </w:r>
            <w:proofErr w:type="spellEnd"/>
            <w:r w:rsidRPr="00F66F95">
              <w:rPr>
                <w:rFonts w:ascii="Calibri" w:hAnsi="Calibri" w:cs="Calibri"/>
                <w:b/>
              </w:rPr>
              <w:t>, Francuska, od 9. do 11. studenoga 2024. godine)</w:t>
            </w:r>
          </w:p>
        </w:tc>
        <w:tc>
          <w:tcPr>
            <w:tcW w:w="2551" w:type="dxa"/>
          </w:tcPr>
          <w:p w:rsidR="00F677D6" w:rsidRDefault="00F66F95" w:rsidP="009677BF">
            <w:pPr>
              <w:rPr>
                <w:rFonts w:ascii="Calibri" w:hAnsi="Calibri" w:cs="Calibri"/>
                <w:b/>
              </w:rPr>
            </w:pPr>
            <w:r w:rsidRPr="00F66F95">
              <w:rPr>
                <w:rFonts w:ascii="Calibri" w:hAnsi="Calibri" w:cs="Calibri"/>
                <w:b/>
              </w:rPr>
              <w:t>31.000,00 eura</w:t>
            </w:r>
          </w:p>
        </w:tc>
      </w:tr>
      <w:tr w:rsidR="00F677D6" w:rsidRPr="00035C1C" w:rsidTr="0067634A">
        <w:trPr>
          <w:trHeight w:val="295"/>
        </w:trPr>
        <w:tc>
          <w:tcPr>
            <w:tcW w:w="8648" w:type="dxa"/>
          </w:tcPr>
          <w:p w:rsidR="00693575" w:rsidRDefault="00182809" w:rsidP="0018280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182809">
              <w:rPr>
                <w:rFonts w:ascii="Calibri" w:hAnsi="Calibri" w:cs="Calibri"/>
                <w:b/>
              </w:rPr>
              <w:t>o dodjeli novčanih nagrada za osvojene zlatne medalje na Europskom seniorskom prvenstvu u tajlandskom boksu –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82809">
              <w:rPr>
                <w:rFonts w:ascii="Calibri" w:hAnsi="Calibri" w:cs="Calibri"/>
                <w:b/>
              </w:rPr>
              <w:t xml:space="preserve">European </w:t>
            </w:r>
            <w:proofErr w:type="spellStart"/>
            <w:r w:rsidRPr="00182809">
              <w:rPr>
                <w:rFonts w:ascii="Calibri" w:hAnsi="Calibri" w:cs="Calibri"/>
                <w:b/>
              </w:rPr>
              <w:t>Muay</w:t>
            </w:r>
            <w:proofErr w:type="spellEnd"/>
            <w:r w:rsidRPr="0018280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82809">
              <w:rPr>
                <w:rFonts w:ascii="Calibri" w:hAnsi="Calibri" w:cs="Calibri"/>
                <w:b/>
              </w:rPr>
              <w:t>Thai</w:t>
            </w:r>
            <w:proofErr w:type="spellEnd"/>
            <w:r w:rsidRPr="0018280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82809">
              <w:rPr>
                <w:rFonts w:ascii="Calibri" w:hAnsi="Calibri" w:cs="Calibri"/>
                <w:b/>
              </w:rPr>
              <w:t>Championships</w:t>
            </w:r>
            <w:proofErr w:type="spellEnd"/>
            <w:r w:rsidRPr="00182809">
              <w:rPr>
                <w:rFonts w:ascii="Calibri" w:hAnsi="Calibri" w:cs="Calibri"/>
                <w:b/>
              </w:rPr>
              <w:t xml:space="preserve"> (Priština, Kosovo, od 7. do 14. studenoga 2024. godine)</w:t>
            </w:r>
          </w:p>
        </w:tc>
        <w:tc>
          <w:tcPr>
            <w:tcW w:w="2551" w:type="dxa"/>
          </w:tcPr>
          <w:p w:rsidR="00F677D6" w:rsidRDefault="00182809" w:rsidP="009677BF">
            <w:pPr>
              <w:rPr>
                <w:rFonts w:ascii="Calibri" w:hAnsi="Calibri" w:cs="Calibri"/>
                <w:b/>
              </w:rPr>
            </w:pPr>
            <w:r w:rsidRPr="00182809">
              <w:rPr>
                <w:rFonts w:ascii="Calibri" w:hAnsi="Calibri" w:cs="Calibri"/>
                <w:b/>
              </w:rPr>
              <w:t>34.500,00 eura</w:t>
            </w:r>
          </w:p>
        </w:tc>
      </w:tr>
      <w:tr w:rsidR="00222410" w:rsidRPr="00035C1C" w:rsidTr="0067634A">
        <w:trPr>
          <w:trHeight w:val="295"/>
        </w:trPr>
        <w:tc>
          <w:tcPr>
            <w:tcW w:w="8648" w:type="dxa"/>
          </w:tcPr>
          <w:p w:rsidR="00693575" w:rsidRDefault="0086056E" w:rsidP="0086056E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86056E">
              <w:rPr>
                <w:rFonts w:ascii="Calibri" w:hAnsi="Calibri" w:cs="Calibri"/>
                <w:b/>
              </w:rPr>
              <w:t xml:space="preserve">o dodjeli novčanih nagrada za osvojene zlatne medalje na Svjetskom prvenstvu u </w:t>
            </w:r>
            <w:proofErr w:type="spellStart"/>
            <w:r w:rsidRPr="0086056E">
              <w:rPr>
                <w:rFonts w:ascii="Calibri" w:hAnsi="Calibri" w:cs="Calibri"/>
                <w:b/>
              </w:rPr>
              <w:t>parataekwondou</w:t>
            </w:r>
            <w:proofErr w:type="spellEnd"/>
            <w:r w:rsidRPr="0086056E">
              <w:rPr>
                <w:rFonts w:ascii="Calibri" w:hAnsi="Calibri" w:cs="Calibri"/>
                <w:b/>
              </w:rPr>
              <w:t xml:space="preserve"> – 1st World Para </w:t>
            </w:r>
            <w:proofErr w:type="spellStart"/>
            <w:r w:rsidRPr="0086056E">
              <w:rPr>
                <w:rFonts w:ascii="Calibri" w:hAnsi="Calibri" w:cs="Calibri"/>
                <w:b/>
              </w:rPr>
              <w:t>Taekwondo</w:t>
            </w:r>
            <w:proofErr w:type="spellEnd"/>
            <w:r w:rsidRPr="0086056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6056E">
              <w:rPr>
                <w:rFonts w:ascii="Calibri" w:hAnsi="Calibri" w:cs="Calibri"/>
                <w:b/>
              </w:rPr>
              <w:t>Poomsae</w:t>
            </w:r>
            <w:proofErr w:type="spellEnd"/>
            <w:r w:rsidRPr="0086056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6056E">
              <w:rPr>
                <w:rFonts w:ascii="Calibri" w:hAnsi="Calibri" w:cs="Calibri"/>
                <w:b/>
              </w:rPr>
              <w:t>Championships</w:t>
            </w:r>
            <w:proofErr w:type="spellEnd"/>
            <w:r w:rsidRPr="0086056E">
              <w:rPr>
                <w:rFonts w:ascii="Calibri" w:hAnsi="Calibri" w:cs="Calibri"/>
                <w:b/>
              </w:rPr>
              <w:t xml:space="preserve"> Bahrain 2024 (Manama, Bahrein, od 26. do 27. studenoga 2024. godine)</w:t>
            </w:r>
          </w:p>
        </w:tc>
        <w:tc>
          <w:tcPr>
            <w:tcW w:w="2551" w:type="dxa"/>
          </w:tcPr>
          <w:p w:rsidR="00222410" w:rsidRDefault="0086056E" w:rsidP="009677BF">
            <w:pPr>
              <w:rPr>
                <w:rFonts w:ascii="Calibri" w:hAnsi="Calibri" w:cs="Calibri"/>
                <w:b/>
              </w:rPr>
            </w:pPr>
            <w:r w:rsidRPr="0086056E">
              <w:rPr>
                <w:rFonts w:ascii="Calibri" w:hAnsi="Calibri" w:cs="Calibri"/>
                <w:b/>
              </w:rPr>
              <w:t>31.000,00 eura</w:t>
            </w:r>
          </w:p>
        </w:tc>
      </w:tr>
      <w:tr w:rsidR="00222410" w:rsidRPr="00035C1C" w:rsidTr="0067634A">
        <w:trPr>
          <w:trHeight w:val="295"/>
        </w:trPr>
        <w:tc>
          <w:tcPr>
            <w:tcW w:w="8648" w:type="dxa"/>
          </w:tcPr>
          <w:p w:rsidR="00693575" w:rsidRDefault="0093094C" w:rsidP="0093094C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93094C">
              <w:rPr>
                <w:rFonts w:ascii="Calibri" w:hAnsi="Calibri" w:cs="Calibri"/>
                <w:b/>
              </w:rPr>
              <w:t xml:space="preserve">o dodjeli novčanih nagrada za osvojenu zlatnu medalje na Europskom seniorskom prvenstvu u kuglanju – I. European </w:t>
            </w:r>
            <w:proofErr w:type="spellStart"/>
            <w:r w:rsidRPr="0093094C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93094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3094C">
              <w:rPr>
                <w:rFonts w:ascii="Calibri" w:hAnsi="Calibri" w:cs="Calibri"/>
                <w:b/>
              </w:rPr>
              <w:t>Women</w:t>
            </w:r>
            <w:proofErr w:type="spellEnd"/>
            <w:r w:rsidRPr="0093094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3094C">
              <w:rPr>
                <w:rFonts w:ascii="Calibri" w:hAnsi="Calibri" w:cs="Calibri"/>
                <w:b/>
              </w:rPr>
              <w:t>and</w:t>
            </w:r>
            <w:proofErr w:type="spellEnd"/>
            <w:r w:rsidRPr="0093094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3094C">
              <w:rPr>
                <w:rFonts w:ascii="Calibri" w:hAnsi="Calibri" w:cs="Calibri"/>
                <w:b/>
              </w:rPr>
              <w:t>Men</w:t>
            </w:r>
            <w:proofErr w:type="spellEnd"/>
            <w:r w:rsidRPr="0093094C">
              <w:rPr>
                <w:rFonts w:ascii="Calibri" w:hAnsi="Calibri" w:cs="Calibri"/>
                <w:b/>
              </w:rPr>
              <w:t xml:space="preserve"> - 2025 (</w:t>
            </w:r>
            <w:proofErr w:type="spellStart"/>
            <w:r w:rsidRPr="0093094C">
              <w:rPr>
                <w:rFonts w:ascii="Calibri" w:hAnsi="Calibri" w:cs="Calibri"/>
                <w:b/>
              </w:rPr>
              <w:t>Apatin</w:t>
            </w:r>
            <w:proofErr w:type="spellEnd"/>
            <w:r>
              <w:rPr>
                <w:rFonts w:ascii="Calibri" w:hAnsi="Calibri" w:cs="Calibri"/>
                <w:b/>
              </w:rPr>
              <w:t>,</w:t>
            </w:r>
            <w:r w:rsidRPr="0093094C">
              <w:rPr>
                <w:rFonts w:ascii="Calibri" w:hAnsi="Calibri" w:cs="Calibri"/>
                <w:b/>
              </w:rPr>
              <w:t xml:space="preserve"> Srbija, od 3. do 9. veljače 2025. godine)</w:t>
            </w:r>
          </w:p>
        </w:tc>
        <w:tc>
          <w:tcPr>
            <w:tcW w:w="2551" w:type="dxa"/>
          </w:tcPr>
          <w:p w:rsidR="00222410" w:rsidRDefault="0093094C" w:rsidP="009677BF">
            <w:pPr>
              <w:rPr>
                <w:rFonts w:ascii="Calibri" w:hAnsi="Calibri" w:cs="Calibri"/>
                <w:b/>
              </w:rPr>
            </w:pPr>
            <w:r w:rsidRPr="0093094C">
              <w:rPr>
                <w:rFonts w:ascii="Calibri" w:hAnsi="Calibri" w:cs="Calibri"/>
                <w:b/>
              </w:rPr>
              <w:t>15.500,00 eura</w:t>
            </w:r>
          </w:p>
        </w:tc>
      </w:tr>
      <w:tr w:rsidR="00693575" w:rsidRPr="00035C1C" w:rsidTr="0067634A">
        <w:trPr>
          <w:trHeight w:val="295"/>
        </w:trPr>
        <w:tc>
          <w:tcPr>
            <w:tcW w:w="8648" w:type="dxa"/>
          </w:tcPr>
          <w:p w:rsidR="00CB55F2" w:rsidRDefault="00693575" w:rsidP="0069357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Odluka </w:t>
            </w:r>
            <w:r w:rsidRPr="00693575">
              <w:rPr>
                <w:rFonts w:ascii="Calibri" w:hAnsi="Calibri" w:cs="Calibri"/>
                <w:b/>
              </w:rPr>
              <w:t xml:space="preserve">o dodjeli novčanih nagrada za osvojenu medalju na Svjetskom seniorskom prvenstvu u rukometu – 29th IHF </w:t>
            </w:r>
            <w:proofErr w:type="spellStart"/>
            <w:r w:rsidRPr="00693575">
              <w:rPr>
                <w:rFonts w:ascii="Calibri" w:hAnsi="Calibri" w:cs="Calibri"/>
                <w:b/>
              </w:rPr>
              <w:t>Men's</w:t>
            </w:r>
            <w:proofErr w:type="spellEnd"/>
            <w:r w:rsidRPr="00693575">
              <w:rPr>
                <w:rFonts w:ascii="Calibri" w:hAnsi="Calibri" w:cs="Calibri"/>
                <w:b/>
              </w:rPr>
              <w:t xml:space="preserve"> World </w:t>
            </w:r>
            <w:proofErr w:type="spellStart"/>
            <w:r w:rsidRPr="00693575">
              <w:rPr>
                <w:rFonts w:ascii="Calibri" w:hAnsi="Calibri" w:cs="Calibri"/>
                <w:b/>
              </w:rPr>
              <w:t>Championship</w:t>
            </w:r>
            <w:proofErr w:type="spellEnd"/>
            <w:r w:rsidRPr="00693575">
              <w:rPr>
                <w:rFonts w:ascii="Calibri" w:hAnsi="Calibri" w:cs="Calibri"/>
                <w:b/>
              </w:rPr>
              <w:t xml:space="preserve"> 2025 ( CRO/DEN/NOR od 14. siječnja. do 2. veljače 2025. godine)</w:t>
            </w:r>
          </w:p>
        </w:tc>
        <w:tc>
          <w:tcPr>
            <w:tcW w:w="2551" w:type="dxa"/>
          </w:tcPr>
          <w:p w:rsidR="00693575" w:rsidRPr="0093094C" w:rsidRDefault="00CB55F2" w:rsidP="009677BF">
            <w:pPr>
              <w:rPr>
                <w:rFonts w:ascii="Calibri" w:hAnsi="Calibri" w:cs="Calibri"/>
                <w:b/>
              </w:rPr>
            </w:pPr>
            <w:r w:rsidRPr="00CB55F2">
              <w:rPr>
                <w:rFonts w:ascii="Calibri" w:hAnsi="Calibri" w:cs="Calibri"/>
                <w:b/>
              </w:rPr>
              <w:t>279.500,00 eura</w:t>
            </w:r>
          </w:p>
        </w:tc>
      </w:tr>
      <w:tr w:rsidR="00693575" w:rsidRPr="00035C1C" w:rsidTr="0067634A">
        <w:trPr>
          <w:trHeight w:val="295"/>
        </w:trPr>
        <w:tc>
          <w:tcPr>
            <w:tcW w:w="8648" w:type="dxa"/>
          </w:tcPr>
          <w:p w:rsidR="00CB55F2" w:rsidRDefault="00CB55F2" w:rsidP="00CB55F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Odluku </w:t>
            </w:r>
            <w:r w:rsidRPr="00CB55F2">
              <w:rPr>
                <w:rFonts w:ascii="Calibri" w:hAnsi="Calibri" w:cs="Calibri"/>
                <w:b/>
              </w:rPr>
              <w:t xml:space="preserve">o dodjeli novčanih nagrada za osvojene medalje na Europskom seniorskom prvenstvu u streljaštvu – European </w:t>
            </w:r>
            <w:proofErr w:type="spellStart"/>
            <w:r w:rsidRPr="00CB55F2">
              <w:rPr>
                <w:rFonts w:ascii="Calibri" w:hAnsi="Calibri" w:cs="Calibri"/>
                <w:b/>
              </w:rPr>
              <w:t>Championships</w:t>
            </w:r>
            <w:proofErr w:type="spellEnd"/>
            <w:r w:rsidRPr="00CB55F2">
              <w:rPr>
                <w:rFonts w:ascii="Calibri" w:hAnsi="Calibri" w:cs="Calibri"/>
                <w:b/>
              </w:rPr>
              <w:t xml:space="preserve"> 10m </w:t>
            </w:r>
            <w:proofErr w:type="spellStart"/>
            <w:r w:rsidRPr="00CB55F2">
              <w:rPr>
                <w:rFonts w:ascii="Calibri" w:hAnsi="Calibri" w:cs="Calibri"/>
                <w:b/>
              </w:rPr>
              <w:t>Men</w:t>
            </w:r>
            <w:proofErr w:type="spellEnd"/>
            <w:r w:rsidRPr="00CB55F2">
              <w:rPr>
                <w:rFonts w:ascii="Calibri" w:hAnsi="Calibri" w:cs="Calibri"/>
                <w:b/>
              </w:rPr>
              <w:t>/</w:t>
            </w:r>
            <w:proofErr w:type="spellStart"/>
            <w:r w:rsidRPr="00CB55F2">
              <w:rPr>
                <w:rFonts w:ascii="Calibri" w:hAnsi="Calibri" w:cs="Calibri"/>
                <w:b/>
              </w:rPr>
              <w:t>Women</w:t>
            </w:r>
            <w:proofErr w:type="spellEnd"/>
            <w:r w:rsidRPr="00CB55F2">
              <w:rPr>
                <w:rFonts w:ascii="Calibri" w:hAnsi="Calibri" w:cs="Calibri"/>
                <w:b/>
              </w:rPr>
              <w:t xml:space="preserve"> (Osijek, Hrvatska, od 7. do 13. ožujka 2025. godine)</w:t>
            </w:r>
          </w:p>
        </w:tc>
        <w:tc>
          <w:tcPr>
            <w:tcW w:w="2551" w:type="dxa"/>
          </w:tcPr>
          <w:p w:rsidR="00693575" w:rsidRPr="0093094C" w:rsidRDefault="00CB55F2" w:rsidP="009677BF">
            <w:pPr>
              <w:rPr>
                <w:rFonts w:ascii="Calibri" w:hAnsi="Calibri" w:cs="Calibri"/>
                <w:b/>
              </w:rPr>
            </w:pPr>
            <w:r w:rsidRPr="00CB55F2">
              <w:rPr>
                <w:rFonts w:ascii="Calibri" w:hAnsi="Calibri" w:cs="Calibri"/>
                <w:b/>
              </w:rPr>
              <w:t>22.750,00 eura</w:t>
            </w:r>
          </w:p>
        </w:tc>
      </w:tr>
      <w:tr w:rsidR="00222410" w:rsidRPr="00035C1C" w:rsidTr="0067634A">
        <w:trPr>
          <w:trHeight w:val="295"/>
        </w:trPr>
        <w:tc>
          <w:tcPr>
            <w:tcW w:w="8648" w:type="dxa"/>
          </w:tcPr>
          <w:p w:rsidR="00693575" w:rsidRDefault="00FC3B41" w:rsidP="008408F2">
            <w:pPr>
              <w:jc w:val="both"/>
              <w:rPr>
                <w:rFonts w:ascii="Calibri" w:hAnsi="Calibri" w:cs="Calibri"/>
                <w:b/>
              </w:rPr>
            </w:pPr>
            <w:r w:rsidRPr="00FC3B41">
              <w:rPr>
                <w:rFonts w:ascii="Calibri" w:hAnsi="Calibri" w:cs="Calibri"/>
                <w:b/>
              </w:rPr>
              <w:t xml:space="preserve">Odluka o dodjeli novčane nagrade za osvojenu zlatnu medalju na Europskom seniorskom prvenstvu u jedrenju – </w:t>
            </w:r>
            <w:proofErr w:type="spellStart"/>
            <w:r w:rsidRPr="00FC3B41">
              <w:rPr>
                <w:rFonts w:ascii="Calibri" w:hAnsi="Calibri" w:cs="Calibri"/>
                <w:b/>
              </w:rPr>
              <w:t>The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International One Metre </w:t>
            </w:r>
            <w:proofErr w:type="spellStart"/>
            <w:r w:rsidRPr="00FC3B41">
              <w:rPr>
                <w:rFonts w:ascii="Calibri" w:hAnsi="Calibri" w:cs="Calibri"/>
                <w:b/>
              </w:rPr>
              <w:t>Class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European </w:t>
            </w:r>
            <w:proofErr w:type="spellStart"/>
            <w:r w:rsidRPr="00FC3B41">
              <w:rPr>
                <w:rFonts w:ascii="Calibri" w:hAnsi="Calibri" w:cs="Calibri"/>
                <w:b/>
              </w:rPr>
              <w:t>Championships</w:t>
            </w:r>
            <w:proofErr w:type="spellEnd"/>
            <w:r w:rsidRPr="00FC3B41">
              <w:rPr>
                <w:rFonts w:ascii="Calibri" w:hAnsi="Calibri" w:cs="Calibri"/>
                <w:b/>
              </w:rPr>
              <w:t xml:space="preserve"> (Rogoznica, Hrvatska, od 4. do 11. travnja 2025. godine)</w:t>
            </w:r>
          </w:p>
        </w:tc>
        <w:tc>
          <w:tcPr>
            <w:tcW w:w="2551" w:type="dxa"/>
          </w:tcPr>
          <w:p w:rsidR="00222410" w:rsidRDefault="00FC3B41" w:rsidP="009677BF">
            <w:pPr>
              <w:rPr>
                <w:rFonts w:ascii="Calibri" w:hAnsi="Calibri" w:cs="Calibri"/>
                <w:b/>
              </w:rPr>
            </w:pPr>
            <w:r w:rsidRPr="00FC3B41">
              <w:rPr>
                <w:rFonts w:ascii="Calibri" w:hAnsi="Calibri" w:cs="Calibri"/>
                <w:b/>
              </w:rPr>
              <w:t>4.000,00 eura</w:t>
            </w:r>
          </w:p>
        </w:tc>
      </w:tr>
      <w:tr w:rsidR="00222410" w:rsidRPr="00035C1C" w:rsidTr="0067634A">
        <w:trPr>
          <w:trHeight w:val="295"/>
        </w:trPr>
        <w:tc>
          <w:tcPr>
            <w:tcW w:w="8648" w:type="dxa"/>
          </w:tcPr>
          <w:p w:rsidR="00222410" w:rsidRDefault="00CB55F2" w:rsidP="008408F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Odluku </w:t>
            </w:r>
            <w:r w:rsidRPr="00CB55F2">
              <w:rPr>
                <w:rFonts w:ascii="Calibri" w:hAnsi="Calibri" w:cs="Calibri"/>
                <w:b/>
              </w:rPr>
              <w:t xml:space="preserve">o dodjeli novčanih nagrada za osvojenu medalju na Europskom seniorskom prvenstvu u badmintonu – 2025 European </w:t>
            </w:r>
            <w:proofErr w:type="spellStart"/>
            <w:r w:rsidRPr="00CB55F2">
              <w:rPr>
                <w:rFonts w:ascii="Calibri" w:hAnsi="Calibri" w:cs="Calibri"/>
                <w:b/>
              </w:rPr>
              <w:t>Championships</w:t>
            </w:r>
            <w:proofErr w:type="spellEnd"/>
            <w:r w:rsidRPr="00CB55F2">
              <w:rPr>
                <w:rFonts w:ascii="Calibri" w:hAnsi="Calibri" w:cs="Calibri"/>
                <w:b/>
              </w:rPr>
              <w:t xml:space="preserve"> (</w:t>
            </w:r>
            <w:proofErr w:type="spellStart"/>
            <w:r w:rsidRPr="00CB55F2">
              <w:rPr>
                <w:rFonts w:ascii="Calibri" w:hAnsi="Calibri" w:cs="Calibri"/>
                <w:b/>
              </w:rPr>
              <w:t>Horsens</w:t>
            </w:r>
            <w:proofErr w:type="spellEnd"/>
            <w:r w:rsidRPr="00CB55F2">
              <w:rPr>
                <w:rFonts w:ascii="Calibri" w:hAnsi="Calibri" w:cs="Calibri"/>
                <w:b/>
              </w:rPr>
              <w:t>, Danska, od 8. do 13. travnja 2025. godine)</w:t>
            </w:r>
          </w:p>
        </w:tc>
        <w:tc>
          <w:tcPr>
            <w:tcW w:w="2551" w:type="dxa"/>
          </w:tcPr>
          <w:p w:rsidR="00222410" w:rsidRDefault="00CB55F2" w:rsidP="009677BF">
            <w:pPr>
              <w:rPr>
                <w:rFonts w:ascii="Calibri" w:hAnsi="Calibri" w:cs="Calibri"/>
                <w:b/>
              </w:rPr>
            </w:pPr>
            <w:r w:rsidRPr="00CB55F2">
              <w:rPr>
                <w:rFonts w:ascii="Calibri" w:hAnsi="Calibri" w:cs="Calibri"/>
                <w:b/>
              </w:rPr>
              <w:t>6.000</w:t>
            </w:r>
            <w:r>
              <w:rPr>
                <w:rFonts w:ascii="Calibri" w:hAnsi="Calibri" w:cs="Calibri"/>
                <w:b/>
              </w:rPr>
              <w:t>,00 eura</w:t>
            </w:r>
          </w:p>
        </w:tc>
      </w:tr>
      <w:tr w:rsidR="00222410" w:rsidRPr="00035C1C" w:rsidTr="0067634A">
        <w:trPr>
          <w:trHeight w:val="295"/>
        </w:trPr>
        <w:tc>
          <w:tcPr>
            <w:tcW w:w="8648" w:type="dxa"/>
          </w:tcPr>
          <w:p w:rsidR="00416886" w:rsidRPr="00222410" w:rsidRDefault="00CB55F2" w:rsidP="00CB55F2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Odluka </w:t>
            </w:r>
            <w:r w:rsidRPr="00CB55F2">
              <w:rPr>
                <w:rFonts w:eastAsia="Times New Roman" w:cstheme="minorHAnsi"/>
                <w:b/>
                <w:bCs/>
                <w:szCs w:val="24"/>
              </w:rPr>
              <w:t xml:space="preserve">o dodjeli novčanih nagrada za osvojenu medalju na Europskom seniorskom prvenstvu u judu – European Judo </w:t>
            </w:r>
            <w:proofErr w:type="spellStart"/>
            <w:r w:rsidRPr="00CB55F2">
              <w:rPr>
                <w:rFonts w:eastAsia="Times New Roman" w:cstheme="minorHAnsi"/>
                <w:b/>
                <w:bCs/>
                <w:szCs w:val="24"/>
              </w:rPr>
              <w:t>Championships</w:t>
            </w:r>
            <w:proofErr w:type="spellEnd"/>
            <w:r w:rsidRPr="00CB55F2">
              <w:rPr>
                <w:rFonts w:eastAsia="Times New Roman" w:cstheme="minorHAnsi"/>
                <w:b/>
                <w:bCs/>
                <w:szCs w:val="24"/>
              </w:rPr>
              <w:t xml:space="preserve"> Senior 2025 </w:t>
            </w:r>
            <w:proofErr w:type="spellStart"/>
            <w:r w:rsidRPr="00CB55F2">
              <w:rPr>
                <w:rFonts w:eastAsia="Times New Roman" w:cstheme="minorHAnsi"/>
                <w:b/>
                <w:bCs/>
                <w:szCs w:val="24"/>
              </w:rPr>
              <w:t>Individuals</w:t>
            </w:r>
            <w:proofErr w:type="spellEnd"/>
            <w:r w:rsidRPr="00CB55F2">
              <w:rPr>
                <w:rFonts w:eastAsia="Times New Roman" w:cstheme="minorHAnsi"/>
                <w:b/>
                <w:bCs/>
                <w:szCs w:val="24"/>
              </w:rPr>
              <w:t xml:space="preserve"> (Podgorica, Crna Gora, od 23. do 26. travnja 2025. godine)</w:t>
            </w:r>
          </w:p>
        </w:tc>
        <w:tc>
          <w:tcPr>
            <w:tcW w:w="2551" w:type="dxa"/>
          </w:tcPr>
          <w:p w:rsidR="00222410" w:rsidRDefault="00CB55F2" w:rsidP="009677BF">
            <w:pPr>
              <w:rPr>
                <w:rFonts w:ascii="Calibri" w:hAnsi="Calibri" w:cs="Calibri"/>
                <w:b/>
              </w:rPr>
            </w:pPr>
            <w:r w:rsidRPr="00CB55F2">
              <w:rPr>
                <w:rFonts w:ascii="Calibri" w:hAnsi="Calibri" w:cs="Calibri"/>
                <w:b/>
              </w:rPr>
              <w:t>6.500,00 eura</w:t>
            </w:r>
          </w:p>
        </w:tc>
      </w:tr>
      <w:tr w:rsidR="007657C8" w:rsidRPr="00035C1C" w:rsidTr="0067634A">
        <w:trPr>
          <w:trHeight w:val="295"/>
        </w:trPr>
        <w:tc>
          <w:tcPr>
            <w:tcW w:w="8648" w:type="dxa"/>
          </w:tcPr>
          <w:p w:rsidR="00416886" w:rsidRPr="00222410" w:rsidRDefault="00035825" w:rsidP="008408F2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035825">
              <w:rPr>
                <w:rFonts w:eastAsia="Times New Roman" w:cstheme="minorHAnsi"/>
                <w:b/>
                <w:szCs w:val="24"/>
              </w:rPr>
              <w:t xml:space="preserve">o dodjeli novčane nagrade za osvojenu zlatnu medalju na Svjetskom seniorskom prvenstvu u jedrenju – 2025 World </w:t>
            </w:r>
            <w:proofErr w:type="spellStart"/>
            <w:r w:rsidRPr="00035825">
              <w:rPr>
                <w:rFonts w:eastAsia="Times New Roman" w:cstheme="minorHAnsi"/>
                <w:b/>
                <w:szCs w:val="24"/>
              </w:rPr>
              <w:t>Championships</w:t>
            </w:r>
            <w:proofErr w:type="spellEnd"/>
            <w:r w:rsidRPr="00035825">
              <w:rPr>
                <w:rFonts w:eastAsia="Times New Roman" w:cstheme="minorHAnsi"/>
                <w:b/>
                <w:szCs w:val="24"/>
              </w:rPr>
              <w:t xml:space="preserve"> Radio </w:t>
            </w:r>
            <w:proofErr w:type="spellStart"/>
            <w:r w:rsidRPr="00035825">
              <w:rPr>
                <w:rFonts w:eastAsia="Times New Roman" w:cstheme="minorHAnsi"/>
                <w:b/>
                <w:szCs w:val="24"/>
              </w:rPr>
              <w:t>Sailing</w:t>
            </w:r>
            <w:proofErr w:type="spellEnd"/>
            <w:r w:rsidRPr="00035825">
              <w:rPr>
                <w:rFonts w:eastAsia="Times New Roman" w:cstheme="minorHAnsi"/>
                <w:b/>
                <w:szCs w:val="24"/>
              </w:rPr>
              <w:t xml:space="preserve"> 10Rater - </w:t>
            </w:r>
            <w:proofErr w:type="spellStart"/>
            <w:r w:rsidRPr="00035825">
              <w:rPr>
                <w:rFonts w:eastAsia="Times New Roman" w:cstheme="minorHAnsi"/>
                <w:b/>
                <w:szCs w:val="24"/>
              </w:rPr>
              <w:t>Marblehead</w:t>
            </w:r>
            <w:proofErr w:type="spellEnd"/>
            <w:r w:rsidRPr="00035825">
              <w:rPr>
                <w:rFonts w:eastAsia="Times New Roman" w:cstheme="minorHAnsi"/>
                <w:b/>
                <w:szCs w:val="24"/>
              </w:rPr>
              <w:t xml:space="preserve"> (Saint </w:t>
            </w:r>
            <w:proofErr w:type="spellStart"/>
            <w:r w:rsidRPr="00035825">
              <w:rPr>
                <w:rFonts w:eastAsia="Times New Roman" w:cstheme="minorHAnsi"/>
                <w:b/>
                <w:szCs w:val="24"/>
              </w:rPr>
              <w:t>Hilaire</w:t>
            </w:r>
            <w:proofErr w:type="spellEnd"/>
            <w:r w:rsidRPr="00035825">
              <w:rPr>
                <w:rFonts w:eastAsia="Times New Roman" w:cstheme="minorHAnsi"/>
                <w:b/>
                <w:szCs w:val="24"/>
              </w:rPr>
              <w:t xml:space="preserve"> de </w:t>
            </w:r>
            <w:proofErr w:type="spellStart"/>
            <w:r w:rsidRPr="00035825">
              <w:rPr>
                <w:rFonts w:eastAsia="Times New Roman" w:cstheme="minorHAnsi"/>
                <w:b/>
                <w:szCs w:val="24"/>
              </w:rPr>
              <w:t>Riez</w:t>
            </w:r>
            <w:proofErr w:type="spellEnd"/>
            <w:r w:rsidRPr="00035825">
              <w:rPr>
                <w:rFonts w:eastAsia="Times New Roman" w:cstheme="minorHAnsi"/>
                <w:b/>
                <w:szCs w:val="24"/>
              </w:rPr>
              <w:t>, Francuska, od 27. travnja do 4. svibnja 2025. godine)</w:t>
            </w:r>
          </w:p>
        </w:tc>
        <w:tc>
          <w:tcPr>
            <w:tcW w:w="2551" w:type="dxa"/>
          </w:tcPr>
          <w:p w:rsidR="007657C8" w:rsidRPr="00222410" w:rsidRDefault="00035825" w:rsidP="0022241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416886" w:rsidRPr="00810624">
              <w:rPr>
                <w:rFonts w:ascii="Calibri" w:hAnsi="Calibri" w:cs="Calibri"/>
                <w:b/>
              </w:rPr>
              <w:t>.000,00 eura</w:t>
            </w:r>
          </w:p>
        </w:tc>
      </w:tr>
      <w:tr w:rsidR="007657C8" w:rsidRPr="00035C1C" w:rsidTr="0067634A">
        <w:trPr>
          <w:trHeight w:val="295"/>
        </w:trPr>
        <w:tc>
          <w:tcPr>
            <w:tcW w:w="8648" w:type="dxa"/>
          </w:tcPr>
          <w:p w:rsidR="00416886" w:rsidRPr="007657C8" w:rsidRDefault="00416886" w:rsidP="00991EBE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Odluka </w:t>
            </w:r>
            <w:r w:rsidRPr="00416886">
              <w:rPr>
                <w:rFonts w:eastAsia="Times New Roman" w:cstheme="minorHAnsi"/>
                <w:b/>
                <w:bCs/>
                <w:szCs w:val="24"/>
              </w:rPr>
              <w:t xml:space="preserve">o dodjeli novčanih nagrada za osvojene zlatne medalje na Europskom prvenstvu u </w:t>
            </w:r>
            <w:proofErr w:type="spellStart"/>
            <w:r w:rsidRPr="00416886">
              <w:rPr>
                <w:rFonts w:eastAsia="Times New Roman" w:cstheme="minorHAnsi"/>
                <w:b/>
                <w:bCs/>
                <w:szCs w:val="24"/>
              </w:rPr>
              <w:t>parataekwondou</w:t>
            </w:r>
            <w:proofErr w:type="spellEnd"/>
            <w:r w:rsidRPr="00416886">
              <w:rPr>
                <w:rFonts w:eastAsia="Times New Roman" w:cstheme="minorHAnsi"/>
                <w:b/>
                <w:bCs/>
                <w:szCs w:val="24"/>
              </w:rPr>
              <w:t xml:space="preserve"> – 2025 Euro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pean Para </w:t>
            </w:r>
            <w:proofErr w:type="spellStart"/>
            <w:r>
              <w:rPr>
                <w:rFonts w:eastAsia="Times New Roman" w:cstheme="minorHAnsi"/>
                <w:b/>
                <w:bCs/>
                <w:szCs w:val="24"/>
              </w:rPr>
              <w:t>Poomsae</w:t>
            </w:r>
            <w:proofErr w:type="spellEnd"/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Cs w:val="24"/>
              </w:rPr>
              <w:t>Championships</w:t>
            </w:r>
            <w:proofErr w:type="spellEnd"/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416886">
              <w:rPr>
                <w:rFonts w:eastAsia="Times New Roman" w:cstheme="minorHAnsi"/>
                <w:b/>
                <w:bCs/>
                <w:szCs w:val="24"/>
              </w:rPr>
              <w:t>(Tallinn, Estonija, od 16. do 17. travnja 2025. godine)</w:t>
            </w:r>
          </w:p>
        </w:tc>
        <w:tc>
          <w:tcPr>
            <w:tcW w:w="2551" w:type="dxa"/>
          </w:tcPr>
          <w:p w:rsidR="007657C8" w:rsidRPr="00222410" w:rsidRDefault="00416886" w:rsidP="00222410">
            <w:pPr>
              <w:rPr>
                <w:rFonts w:ascii="Calibri" w:hAnsi="Calibri" w:cs="Calibri"/>
                <w:b/>
              </w:rPr>
            </w:pPr>
            <w:r w:rsidRPr="00416886">
              <w:rPr>
                <w:rFonts w:ascii="Calibri" w:hAnsi="Calibri" w:cs="Calibri"/>
                <w:b/>
              </w:rPr>
              <w:t>18.000,00 eura</w:t>
            </w:r>
          </w:p>
        </w:tc>
      </w:tr>
      <w:tr w:rsidR="00F650F3" w:rsidRPr="00035C1C" w:rsidTr="0067634A">
        <w:trPr>
          <w:trHeight w:val="295"/>
        </w:trPr>
        <w:tc>
          <w:tcPr>
            <w:tcW w:w="8648" w:type="dxa"/>
          </w:tcPr>
          <w:p w:rsidR="00416886" w:rsidRDefault="003005F1" w:rsidP="008408F2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3005F1">
              <w:rPr>
                <w:rFonts w:eastAsia="Times New Roman" w:cstheme="minorHAnsi"/>
                <w:b/>
                <w:szCs w:val="24"/>
              </w:rPr>
              <w:t xml:space="preserve">o dodjeli novčanih nagrada za osvojene zlatne medalje na Europskom seniorskom prvenstvu u karateu - EKF Senior </w:t>
            </w:r>
            <w:proofErr w:type="spellStart"/>
            <w:r w:rsidRPr="003005F1">
              <w:rPr>
                <w:rFonts w:eastAsia="Times New Roman" w:cstheme="minorHAnsi"/>
                <w:b/>
                <w:szCs w:val="24"/>
              </w:rPr>
              <w:t>Championships</w:t>
            </w:r>
            <w:proofErr w:type="spellEnd"/>
            <w:r w:rsidRPr="003005F1">
              <w:rPr>
                <w:rFonts w:eastAsia="Times New Roman" w:cstheme="minorHAnsi"/>
                <w:b/>
                <w:szCs w:val="24"/>
              </w:rPr>
              <w:t xml:space="preserve"> 2025 (</w:t>
            </w:r>
            <w:proofErr w:type="spellStart"/>
            <w:r w:rsidRPr="003005F1">
              <w:rPr>
                <w:rFonts w:eastAsia="Times New Roman" w:cstheme="minorHAnsi"/>
                <w:b/>
                <w:szCs w:val="24"/>
              </w:rPr>
              <w:t>Yerevan</w:t>
            </w:r>
            <w:proofErr w:type="spellEnd"/>
            <w:r w:rsidRPr="003005F1">
              <w:rPr>
                <w:rFonts w:eastAsia="Times New Roman" w:cstheme="minorHAnsi"/>
                <w:b/>
                <w:szCs w:val="24"/>
              </w:rPr>
              <w:t>, Armenija, od 7. do 11. svibnja 2025. godine)</w:t>
            </w:r>
          </w:p>
        </w:tc>
        <w:tc>
          <w:tcPr>
            <w:tcW w:w="2551" w:type="dxa"/>
          </w:tcPr>
          <w:p w:rsidR="00F650F3" w:rsidRPr="007657C8" w:rsidRDefault="003005F1" w:rsidP="00222410">
            <w:pPr>
              <w:rPr>
                <w:rFonts w:ascii="Calibri" w:hAnsi="Calibri" w:cs="Calibri"/>
                <w:b/>
              </w:rPr>
            </w:pPr>
            <w:r w:rsidRPr="003005F1">
              <w:rPr>
                <w:rFonts w:ascii="Calibri" w:hAnsi="Calibri" w:cs="Calibri"/>
                <w:b/>
              </w:rPr>
              <w:t>23.000,00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742B47" w:rsidRDefault="00C12D46" w:rsidP="008408F2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Odluka</w:t>
            </w:r>
            <w:r w:rsidR="00737530">
              <w:rPr>
                <w:rFonts w:eastAsia="Times New Roman" w:cstheme="minorHAnsi"/>
                <w:b/>
                <w:szCs w:val="24"/>
              </w:rPr>
              <w:t xml:space="preserve"> </w:t>
            </w:r>
            <w:r w:rsidR="00737530" w:rsidRPr="00737530">
              <w:rPr>
                <w:rFonts w:eastAsia="Times New Roman" w:cstheme="minorHAnsi"/>
                <w:b/>
                <w:szCs w:val="24"/>
              </w:rPr>
              <w:t xml:space="preserve">o dodjeli novčanih nagrada za osvojenu zlatnu medalju na Europskom seniorskom prvenstvu u </w:t>
            </w:r>
            <w:proofErr w:type="spellStart"/>
            <w:r w:rsidR="00737530" w:rsidRPr="00737530">
              <w:rPr>
                <w:rFonts w:eastAsia="Times New Roman" w:cstheme="minorHAnsi"/>
                <w:b/>
                <w:szCs w:val="24"/>
              </w:rPr>
              <w:t>parakarateu</w:t>
            </w:r>
            <w:proofErr w:type="spellEnd"/>
            <w:r w:rsidR="00737530" w:rsidRPr="00737530">
              <w:rPr>
                <w:rFonts w:eastAsia="Times New Roman" w:cstheme="minorHAnsi"/>
                <w:b/>
                <w:szCs w:val="24"/>
              </w:rPr>
              <w:t xml:space="preserve"> – EKF Para-Karate </w:t>
            </w:r>
            <w:proofErr w:type="spellStart"/>
            <w:r w:rsidR="00737530" w:rsidRPr="00737530">
              <w:rPr>
                <w:rFonts w:eastAsia="Times New Roman" w:cstheme="minorHAnsi"/>
                <w:b/>
                <w:szCs w:val="24"/>
              </w:rPr>
              <w:t>Championships</w:t>
            </w:r>
            <w:proofErr w:type="spellEnd"/>
            <w:r w:rsidR="00737530" w:rsidRPr="00737530">
              <w:rPr>
                <w:rFonts w:eastAsia="Times New Roman" w:cstheme="minorHAnsi"/>
                <w:b/>
                <w:szCs w:val="24"/>
              </w:rPr>
              <w:t xml:space="preserve"> 2025 (</w:t>
            </w:r>
            <w:proofErr w:type="spellStart"/>
            <w:r w:rsidR="00737530" w:rsidRPr="00737530">
              <w:rPr>
                <w:rFonts w:eastAsia="Times New Roman" w:cstheme="minorHAnsi"/>
                <w:b/>
                <w:szCs w:val="24"/>
              </w:rPr>
              <w:t>Yerevan</w:t>
            </w:r>
            <w:proofErr w:type="spellEnd"/>
            <w:r w:rsidR="00737530" w:rsidRPr="00737530">
              <w:rPr>
                <w:rFonts w:eastAsia="Times New Roman" w:cstheme="minorHAnsi"/>
                <w:b/>
                <w:szCs w:val="24"/>
              </w:rPr>
              <w:t>, Armenija, od 7. do 11. svibnja 2025. godine)</w:t>
            </w:r>
          </w:p>
        </w:tc>
        <w:tc>
          <w:tcPr>
            <w:tcW w:w="2551" w:type="dxa"/>
            <w:vAlign w:val="top"/>
          </w:tcPr>
          <w:p w:rsidR="00737530" w:rsidRDefault="00737530" w:rsidP="00742B47">
            <w:pPr>
              <w:rPr>
                <w:rFonts w:ascii="Calibri" w:hAnsi="Calibri" w:cs="Calibri"/>
                <w:b/>
              </w:rPr>
            </w:pPr>
          </w:p>
          <w:p w:rsidR="00742B47" w:rsidRDefault="00737530" w:rsidP="00742B47">
            <w:r w:rsidRPr="00737530">
              <w:rPr>
                <w:rFonts w:ascii="Calibri" w:hAnsi="Calibri" w:cs="Calibri"/>
                <w:b/>
              </w:rPr>
              <w:t>11.500,00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742B47" w:rsidRPr="00742B47" w:rsidRDefault="00C12D46" w:rsidP="008408F2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lastRenderedPageBreak/>
              <w:t>Odluka</w:t>
            </w:r>
            <w:r w:rsidR="00737530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 xml:space="preserve">o dodjeli novčanih nagrada za osvojenu zlatnu medalju na Svjetskom seniorskom prvenstvu u kuglanju – XI. World </w:t>
            </w:r>
            <w:proofErr w:type="spellStart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>Championship</w:t>
            </w:r>
            <w:proofErr w:type="spellEnd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 xml:space="preserve"> National </w:t>
            </w:r>
            <w:proofErr w:type="spellStart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>Teams</w:t>
            </w:r>
            <w:proofErr w:type="spellEnd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>Women</w:t>
            </w:r>
            <w:proofErr w:type="spellEnd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>and</w:t>
            </w:r>
            <w:proofErr w:type="spellEnd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>Men</w:t>
            </w:r>
            <w:proofErr w:type="spellEnd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 xml:space="preserve"> 2025 (</w:t>
            </w:r>
            <w:proofErr w:type="spellStart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>Szekesfehervar</w:t>
            </w:r>
            <w:proofErr w:type="spellEnd"/>
            <w:r w:rsidR="00737530" w:rsidRPr="00737530">
              <w:rPr>
                <w:rFonts w:eastAsia="Times New Roman" w:cstheme="minorHAnsi"/>
                <w:b/>
                <w:bCs/>
                <w:szCs w:val="24"/>
              </w:rPr>
              <w:t>, Mađarska, od 27. svibnja do 7. lipnja 2025. godine)</w:t>
            </w:r>
          </w:p>
        </w:tc>
        <w:tc>
          <w:tcPr>
            <w:tcW w:w="2551" w:type="dxa"/>
            <w:vAlign w:val="top"/>
          </w:tcPr>
          <w:p w:rsidR="00737530" w:rsidRDefault="00737530" w:rsidP="00742B47">
            <w:pPr>
              <w:rPr>
                <w:b/>
              </w:rPr>
            </w:pPr>
          </w:p>
          <w:p w:rsidR="00742B47" w:rsidRPr="00737530" w:rsidRDefault="00737530" w:rsidP="00742B47">
            <w:pPr>
              <w:rPr>
                <w:b/>
              </w:rPr>
            </w:pPr>
            <w:r w:rsidRPr="00737530">
              <w:rPr>
                <w:b/>
              </w:rPr>
              <w:t>1</w:t>
            </w:r>
            <w:r w:rsidR="00C12D46">
              <w:rPr>
                <w:b/>
              </w:rPr>
              <w:t>36.0</w:t>
            </w:r>
            <w:r w:rsidRPr="00737530">
              <w:rPr>
                <w:b/>
              </w:rPr>
              <w:t>00,00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C12D46" w:rsidRDefault="00C12D46" w:rsidP="00C12D46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C12D46">
              <w:rPr>
                <w:rFonts w:eastAsia="Times New Roman" w:cstheme="minorHAnsi"/>
                <w:b/>
                <w:szCs w:val="24"/>
              </w:rPr>
              <w:t xml:space="preserve">o dodjeli novčanih nagrada za osvojene zlatne medalje na Europskom prvenstvu u kuglanju za slijepe i slabovidne – 24th IBSA Nine Pin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Bowling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European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for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Blind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and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Visually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Imparied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(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Veľký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Šariš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>, Slovačka, od 9. do 17. svibnja 2025. godine)</w:t>
            </w:r>
          </w:p>
        </w:tc>
        <w:tc>
          <w:tcPr>
            <w:tcW w:w="2551" w:type="dxa"/>
            <w:vAlign w:val="top"/>
          </w:tcPr>
          <w:p w:rsidR="00742B47" w:rsidRDefault="00742B47" w:rsidP="00742B47"/>
          <w:p w:rsidR="00C12D46" w:rsidRPr="00C12D46" w:rsidRDefault="00C12D46" w:rsidP="00742B47">
            <w:pPr>
              <w:rPr>
                <w:b/>
              </w:rPr>
            </w:pPr>
            <w:r w:rsidRPr="00C12D46">
              <w:rPr>
                <w:b/>
              </w:rPr>
              <w:t>141.750,00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C12D46" w:rsidRDefault="00C12D46" w:rsidP="00C12D46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C12D46">
              <w:rPr>
                <w:rFonts w:eastAsia="Times New Roman" w:cstheme="minorHAnsi"/>
                <w:b/>
                <w:szCs w:val="24"/>
              </w:rPr>
              <w:t>o dodjeli novčanih nagrada za osvojenu medalju na Europskom seniorskom prvenstvu u obaranju ruke - XXXIV Euro</w:t>
            </w:r>
            <w:r>
              <w:rPr>
                <w:rFonts w:eastAsia="Times New Roman" w:cstheme="minorHAnsi"/>
                <w:b/>
                <w:szCs w:val="24"/>
              </w:rPr>
              <w:t xml:space="preserve">pean </w:t>
            </w:r>
            <w:proofErr w:type="spellStart"/>
            <w:r>
              <w:rPr>
                <w:rFonts w:eastAsia="Times New Roman" w:cstheme="minorHAnsi"/>
                <w:b/>
                <w:szCs w:val="24"/>
              </w:rPr>
              <w:t>Armwrestling</w:t>
            </w:r>
            <w:proofErr w:type="spellEnd"/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C12D46">
              <w:rPr>
                <w:rFonts w:eastAsia="Times New Roman" w:cstheme="minorHAnsi"/>
                <w:b/>
                <w:szCs w:val="24"/>
              </w:rPr>
              <w:t>(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Cluj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Napoca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>, Rumunjska, od 30. svibnja do 9. lipnja 2025. godine)</w:t>
            </w:r>
          </w:p>
        </w:tc>
        <w:tc>
          <w:tcPr>
            <w:tcW w:w="2551" w:type="dxa"/>
            <w:vAlign w:val="top"/>
          </w:tcPr>
          <w:p w:rsidR="00742B47" w:rsidRDefault="00742B47" w:rsidP="00742B47"/>
          <w:p w:rsidR="00C12D46" w:rsidRPr="00C12D46" w:rsidRDefault="00C12D46" w:rsidP="00742B47">
            <w:pPr>
              <w:rPr>
                <w:b/>
              </w:rPr>
            </w:pPr>
            <w:r w:rsidRPr="00C12D46">
              <w:rPr>
                <w:b/>
              </w:rPr>
              <w:t>11.500,00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7C038D" w:rsidRDefault="00C12D46" w:rsidP="00C12D46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C12D46">
              <w:rPr>
                <w:rFonts w:eastAsia="Times New Roman" w:cstheme="minorHAnsi"/>
                <w:b/>
                <w:szCs w:val="24"/>
              </w:rPr>
              <w:t xml:space="preserve">o dodjeli novčanih nagrada za osvojenu medalju na Svjetskom prvenstvu u judu – OTP Bank World Senior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Championships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2025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Hungary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Individuals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 xml:space="preserve"> (</w:t>
            </w:r>
            <w:proofErr w:type="spellStart"/>
            <w:r w:rsidRPr="00C12D46">
              <w:rPr>
                <w:rFonts w:eastAsia="Times New Roman" w:cstheme="minorHAnsi"/>
                <w:b/>
                <w:szCs w:val="24"/>
              </w:rPr>
              <w:t>Budimpeša</w:t>
            </w:r>
            <w:proofErr w:type="spellEnd"/>
            <w:r w:rsidRPr="00C12D46">
              <w:rPr>
                <w:rFonts w:eastAsia="Times New Roman" w:cstheme="minorHAnsi"/>
                <w:b/>
                <w:szCs w:val="24"/>
              </w:rPr>
              <w:t>, Mađarska, od 13. do 19. lipnja 2025. godine)</w:t>
            </w:r>
          </w:p>
        </w:tc>
        <w:tc>
          <w:tcPr>
            <w:tcW w:w="2551" w:type="dxa"/>
            <w:vAlign w:val="top"/>
          </w:tcPr>
          <w:p w:rsidR="00C12D46" w:rsidRDefault="00C12D46" w:rsidP="00742B47">
            <w:pPr>
              <w:rPr>
                <w:b/>
              </w:rPr>
            </w:pPr>
          </w:p>
          <w:p w:rsidR="00742B47" w:rsidRPr="00C12D46" w:rsidRDefault="00C12D46" w:rsidP="00742B47">
            <w:pPr>
              <w:rPr>
                <w:b/>
              </w:rPr>
            </w:pPr>
            <w:r w:rsidRPr="00C12D46">
              <w:rPr>
                <w:b/>
              </w:rPr>
              <w:t>18.000,00</w:t>
            </w:r>
            <w:r>
              <w:rPr>
                <w:b/>
              </w:rPr>
              <w:t xml:space="preserve">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7D29AA" w:rsidRDefault="00FF3B0F" w:rsidP="00FF3B0F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FF3B0F">
              <w:rPr>
                <w:rFonts w:eastAsia="Times New Roman" w:cstheme="minorHAnsi"/>
                <w:b/>
                <w:szCs w:val="24"/>
              </w:rPr>
              <w:t xml:space="preserve">o dodjeli novčanih nagrada za osvojenu medalju na Europskom prvenstvu u veslanju – 2025 European </w:t>
            </w:r>
            <w:proofErr w:type="spellStart"/>
            <w:r w:rsidRPr="00FF3B0F">
              <w:rPr>
                <w:rFonts w:eastAsia="Times New Roman" w:cstheme="minorHAnsi"/>
                <w:b/>
                <w:szCs w:val="24"/>
              </w:rPr>
              <w:t>Rowing</w:t>
            </w:r>
            <w:proofErr w:type="spellEnd"/>
            <w:r w:rsidRPr="00FF3B0F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FF3B0F">
              <w:rPr>
                <w:rFonts w:eastAsia="Times New Roman" w:cstheme="minorHAnsi"/>
                <w:b/>
                <w:szCs w:val="24"/>
              </w:rPr>
              <w:t>Championships</w:t>
            </w:r>
            <w:proofErr w:type="spellEnd"/>
            <w:r w:rsidRPr="00FF3B0F">
              <w:rPr>
                <w:rFonts w:eastAsia="Times New Roman" w:cstheme="minorHAnsi"/>
                <w:b/>
                <w:szCs w:val="24"/>
              </w:rPr>
              <w:t xml:space="preserve"> (Plovdiv, Bugarska, od 29. svibnja do 1. lipnja 2025. godine)</w:t>
            </w:r>
          </w:p>
        </w:tc>
        <w:tc>
          <w:tcPr>
            <w:tcW w:w="2551" w:type="dxa"/>
            <w:vAlign w:val="top"/>
          </w:tcPr>
          <w:p w:rsidR="00FF3B0F" w:rsidRDefault="00FF3B0F" w:rsidP="00742B47">
            <w:pPr>
              <w:rPr>
                <w:b/>
              </w:rPr>
            </w:pPr>
          </w:p>
          <w:p w:rsidR="00742B47" w:rsidRPr="00FF3B0F" w:rsidRDefault="00FF3B0F" w:rsidP="00742B47">
            <w:pPr>
              <w:rPr>
                <w:b/>
              </w:rPr>
            </w:pPr>
            <w:r w:rsidRPr="00FF3B0F">
              <w:rPr>
                <w:b/>
              </w:rPr>
              <w:t>24.250,00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7D29AA" w:rsidRDefault="007D29AA" w:rsidP="007D29AA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7D29AA">
              <w:rPr>
                <w:rFonts w:eastAsia="Times New Roman" w:cstheme="minorHAnsi"/>
                <w:b/>
                <w:szCs w:val="24"/>
              </w:rPr>
              <w:t xml:space="preserve">o dodjeli novčanih nagrada za osvojenu zlatnu medalju na Europskom seniorskom prvenstvu u akrobatskom </w:t>
            </w:r>
            <w:proofErr w:type="spellStart"/>
            <w:r w:rsidRPr="007D29AA">
              <w:rPr>
                <w:rFonts w:eastAsia="Times New Roman" w:cstheme="minorHAnsi"/>
                <w:b/>
                <w:szCs w:val="24"/>
              </w:rPr>
              <w:t>rockʼnʼrollu</w:t>
            </w:r>
            <w:proofErr w:type="spellEnd"/>
            <w:r w:rsidRPr="007D29AA">
              <w:rPr>
                <w:rFonts w:eastAsia="Times New Roman" w:cstheme="minorHAnsi"/>
                <w:b/>
                <w:szCs w:val="24"/>
              </w:rPr>
              <w:t xml:space="preserve"> – European </w:t>
            </w:r>
            <w:proofErr w:type="spellStart"/>
            <w:r w:rsidRPr="007D29AA">
              <w:rPr>
                <w:rFonts w:eastAsia="Times New Roman" w:cstheme="minorHAnsi"/>
                <w:b/>
                <w:szCs w:val="24"/>
              </w:rPr>
              <w:t>Ch</w:t>
            </w:r>
            <w:proofErr w:type="spellEnd"/>
            <w:r w:rsidRPr="007D29AA">
              <w:rPr>
                <w:rFonts w:eastAsia="Times New Roman" w:cstheme="minorHAnsi"/>
                <w:b/>
                <w:szCs w:val="24"/>
              </w:rPr>
              <w:t xml:space="preserve"> RR MCCS, LF, GF, World </w:t>
            </w:r>
            <w:proofErr w:type="spellStart"/>
            <w:r w:rsidRPr="007D29AA">
              <w:rPr>
                <w:rFonts w:eastAsia="Times New Roman" w:cstheme="minorHAnsi"/>
                <w:b/>
                <w:szCs w:val="24"/>
              </w:rPr>
              <w:t>Ch</w:t>
            </w:r>
            <w:proofErr w:type="spellEnd"/>
            <w:r w:rsidRPr="007D29AA">
              <w:rPr>
                <w:rFonts w:eastAsia="Times New Roman" w:cstheme="minorHAnsi"/>
                <w:b/>
                <w:szCs w:val="24"/>
              </w:rPr>
              <w:t xml:space="preserve"> RR JUN,  World Cup RR JUN, RR SLF, RR SGF (Budimpešta, Mađarska, 21. lipnja 2025. godine)</w:t>
            </w:r>
          </w:p>
        </w:tc>
        <w:tc>
          <w:tcPr>
            <w:tcW w:w="2551" w:type="dxa"/>
            <w:vAlign w:val="top"/>
          </w:tcPr>
          <w:p w:rsidR="007D29AA" w:rsidRDefault="007D29AA" w:rsidP="00742B47">
            <w:pPr>
              <w:rPr>
                <w:b/>
              </w:rPr>
            </w:pPr>
          </w:p>
          <w:p w:rsidR="00742B47" w:rsidRPr="007D29AA" w:rsidRDefault="007D29AA" w:rsidP="00742B47">
            <w:pPr>
              <w:rPr>
                <w:b/>
              </w:rPr>
            </w:pPr>
            <w:r w:rsidRPr="007D29AA">
              <w:rPr>
                <w:b/>
              </w:rPr>
              <w:t>15.750,00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296828" w:rsidRDefault="007D29AA" w:rsidP="007D29AA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7D29AA">
              <w:rPr>
                <w:rFonts w:eastAsia="Times New Roman" w:cstheme="minorHAnsi"/>
                <w:b/>
                <w:szCs w:val="24"/>
              </w:rPr>
              <w:t xml:space="preserve">o dodjeli novčanih nagrada za osvojene zlatne medalje na Europskom seniorskom prvenstvu u para obaranju ruke - XXVII European </w:t>
            </w:r>
            <w:r>
              <w:rPr>
                <w:rFonts w:eastAsia="Times New Roman" w:cstheme="minorHAnsi"/>
                <w:b/>
                <w:szCs w:val="24"/>
              </w:rPr>
              <w:t>Para-</w:t>
            </w:r>
            <w:proofErr w:type="spellStart"/>
            <w:r>
              <w:rPr>
                <w:rFonts w:eastAsia="Times New Roman" w:cstheme="minorHAnsi"/>
                <w:b/>
                <w:szCs w:val="24"/>
              </w:rPr>
              <w:t>Armwrestling</w:t>
            </w:r>
            <w:proofErr w:type="spellEnd"/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D29AA">
              <w:rPr>
                <w:rFonts w:eastAsia="Times New Roman" w:cstheme="minorHAnsi"/>
                <w:b/>
                <w:szCs w:val="24"/>
              </w:rPr>
              <w:t>(</w:t>
            </w:r>
            <w:proofErr w:type="spellStart"/>
            <w:r w:rsidRPr="007D29AA">
              <w:rPr>
                <w:rFonts w:eastAsia="Times New Roman" w:cstheme="minorHAnsi"/>
                <w:b/>
                <w:szCs w:val="24"/>
              </w:rPr>
              <w:t>Cluj</w:t>
            </w:r>
            <w:proofErr w:type="spellEnd"/>
            <w:r w:rsidRPr="007D29AA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7D29AA">
              <w:rPr>
                <w:rFonts w:eastAsia="Times New Roman" w:cstheme="minorHAnsi"/>
                <w:b/>
                <w:szCs w:val="24"/>
              </w:rPr>
              <w:t>Napoca</w:t>
            </w:r>
            <w:proofErr w:type="spellEnd"/>
            <w:r w:rsidRPr="007D29AA">
              <w:rPr>
                <w:rFonts w:eastAsia="Times New Roman" w:cstheme="minorHAnsi"/>
                <w:b/>
                <w:szCs w:val="24"/>
              </w:rPr>
              <w:t>, Rumunjska, od 30. svibnja do 9. lipnja 2025. godine)</w:t>
            </w:r>
          </w:p>
        </w:tc>
        <w:tc>
          <w:tcPr>
            <w:tcW w:w="2551" w:type="dxa"/>
            <w:vAlign w:val="top"/>
          </w:tcPr>
          <w:p w:rsidR="00296828" w:rsidRDefault="00296828" w:rsidP="00742B47">
            <w:pPr>
              <w:rPr>
                <w:b/>
              </w:rPr>
            </w:pPr>
          </w:p>
          <w:p w:rsidR="00742B47" w:rsidRPr="00296828" w:rsidRDefault="00296828" w:rsidP="00742B47">
            <w:pPr>
              <w:rPr>
                <w:b/>
              </w:rPr>
            </w:pPr>
            <w:r w:rsidRPr="00296828">
              <w:rPr>
                <w:b/>
              </w:rPr>
              <w:t>42.000,00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ED5A4D" w:rsidRDefault="00ED5A4D" w:rsidP="00ED5A4D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ED5A4D">
              <w:rPr>
                <w:rFonts w:eastAsia="Times New Roman" w:cstheme="minorHAnsi"/>
                <w:b/>
                <w:szCs w:val="24"/>
              </w:rPr>
              <w:t xml:space="preserve">o dodjeli novčanih nagrada za osvojenu zlatnu medalju na Svjetskom seniorskom prvenstvu u zrakoplovstvu - 2025 FAI F3K World </w:t>
            </w:r>
            <w:proofErr w:type="spellStart"/>
            <w:r w:rsidRPr="00ED5A4D"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 w:rsidRPr="00ED5A4D">
              <w:rPr>
                <w:rFonts w:eastAsia="Times New Roman" w:cstheme="minorHAnsi"/>
                <w:b/>
                <w:szCs w:val="24"/>
              </w:rPr>
              <w:t xml:space="preserve"> for Model </w:t>
            </w:r>
            <w:proofErr w:type="spellStart"/>
            <w:r w:rsidRPr="00ED5A4D">
              <w:rPr>
                <w:rFonts w:eastAsia="Times New Roman" w:cstheme="minorHAnsi"/>
                <w:b/>
                <w:szCs w:val="24"/>
              </w:rPr>
              <w:t>Gliders</w:t>
            </w:r>
            <w:proofErr w:type="spellEnd"/>
            <w:r w:rsidRPr="00ED5A4D">
              <w:rPr>
                <w:rFonts w:eastAsia="Times New Roman" w:cstheme="minorHAnsi"/>
                <w:b/>
                <w:szCs w:val="24"/>
              </w:rPr>
              <w:t xml:space="preserve"> (</w:t>
            </w:r>
            <w:proofErr w:type="spellStart"/>
            <w:r w:rsidRPr="00ED5A4D">
              <w:rPr>
                <w:rFonts w:eastAsia="Times New Roman" w:cstheme="minorHAnsi"/>
                <w:b/>
                <w:szCs w:val="24"/>
              </w:rPr>
              <w:t>Tarp</w:t>
            </w:r>
            <w:proofErr w:type="spellEnd"/>
            <w:r w:rsidRPr="00ED5A4D">
              <w:rPr>
                <w:rFonts w:eastAsia="Times New Roman" w:cstheme="minorHAnsi"/>
                <w:b/>
                <w:szCs w:val="24"/>
              </w:rPr>
              <w:t>, Njemačka, od 26. srpnja do 2. kolovoza 2025. godine)</w:t>
            </w:r>
          </w:p>
        </w:tc>
        <w:tc>
          <w:tcPr>
            <w:tcW w:w="2551" w:type="dxa"/>
            <w:vAlign w:val="top"/>
          </w:tcPr>
          <w:p w:rsidR="00ED5A4D" w:rsidRDefault="00ED5A4D" w:rsidP="00742B47">
            <w:pPr>
              <w:rPr>
                <w:b/>
              </w:rPr>
            </w:pPr>
          </w:p>
          <w:p w:rsidR="00742B47" w:rsidRPr="00ED5A4D" w:rsidRDefault="00ED5A4D" w:rsidP="00742B47">
            <w:pPr>
              <w:rPr>
                <w:b/>
              </w:rPr>
            </w:pPr>
            <w:r w:rsidRPr="00ED5A4D">
              <w:rPr>
                <w:b/>
              </w:rPr>
              <w:t>24.000,00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E77FB9" w:rsidRDefault="00E77FB9" w:rsidP="00E77FB9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Odluka</w:t>
            </w:r>
            <w:r w:rsidRPr="00E77FB9">
              <w:rPr>
                <w:rFonts w:eastAsia="Times New Roman" w:cstheme="minorHAnsi"/>
                <w:b/>
                <w:szCs w:val="24"/>
              </w:rPr>
              <w:t xml:space="preserve"> dodjeli novčanih nagrada za osvojenu zlatnu medalju na Svjetskom seniorskom prvenstvu u zrakoplovstvu - 2025 FAI World 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 xml:space="preserve"> for 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Space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models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 xml:space="preserve"> (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Zrenjanin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>, Republika Srbija, od 23. do 28. kolovoza 2025. godine)</w:t>
            </w:r>
          </w:p>
        </w:tc>
        <w:tc>
          <w:tcPr>
            <w:tcW w:w="2551" w:type="dxa"/>
            <w:vAlign w:val="top"/>
          </w:tcPr>
          <w:p w:rsidR="00E77FB9" w:rsidRDefault="00E77FB9" w:rsidP="00742B47">
            <w:pPr>
              <w:rPr>
                <w:b/>
              </w:rPr>
            </w:pPr>
          </w:p>
          <w:p w:rsidR="00742B47" w:rsidRPr="00E77FB9" w:rsidRDefault="00E77FB9" w:rsidP="00742B47">
            <w:pPr>
              <w:rPr>
                <w:b/>
              </w:rPr>
            </w:pPr>
            <w:r w:rsidRPr="00E77FB9">
              <w:rPr>
                <w:b/>
              </w:rPr>
              <w:t>24.000,00 eura</w:t>
            </w:r>
          </w:p>
        </w:tc>
      </w:tr>
      <w:tr w:rsidR="00742B47" w:rsidRPr="00035C1C" w:rsidTr="004D7E90">
        <w:trPr>
          <w:trHeight w:val="295"/>
        </w:trPr>
        <w:tc>
          <w:tcPr>
            <w:tcW w:w="8648" w:type="dxa"/>
          </w:tcPr>
          <w:p w:rsidR="00E77FB9" w:rsidRDefault="00E77FB9" w:rsidP="00E77FB9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E77FB9">
              <w:rPr>
                <w:rFonts w:eastAsia="Times New Roman" w:cstheme="minorHAnsi"/>
                <w:b/>
                <w:szCs w:val="24"/>
              </w:rPr>
              <w:t xml:space="preserve">o dodjeli novčanih nagrada za osvojene zlatne medalje na Svjetskom seniorskom prvenstvu u streljaštvu - IAU World 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Championships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Crossbow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Field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 xml:space="preserve"> (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Dunavarsány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>, Mađarska, od 11. do 17. kolovoza 2025. godine)</w:t>
            </w:r>
          </w:p>
        </w:tc>
        <w:tc>
          <w:tcPr>
            <w:tcW w:w="2551" w:type="dxa"/>
            <w:vAlign w:val="top"/>
          </w:tcPr>
          <w:p w:rsidR="00E77FB9" w:rsidRDefault="00E77FB9" w:rsidP="00742B47"/>
          <w:p w:rsidR="00742B47" w:rsidRPr="00E77FB9" w:rsidRDefault="00E77FB9" w:rsidP="00742B47">
            <w:pPr>
              <w:rPr>
                <w:b/>
              </w:rPr>
            </w:pPr>
            <w:r w:rsidRPr="00E77FB9">
              <w:rPr>
                <w:b/>
              </w:rPr>
              <w:t>115.000,00 eura</w:t>
            </w:r>
          </w:p>
        </w:tc>
      </w:tr>
      <w:tr w:rsidR="008408F2" w:rsidRPr="00035C1C" w:rsidTr="00385A65">
        <w:trPr>
          <w:trHeight w:val="295"/>
        </w:trPr>
        <w:tc>
          <w:tcPr>
            <w:tcW w:w="8648" w:type="dxa"/>
          </w:tcPr>
          <w:p w:rsidR="00E77FB9" w:rsidRDefault="00E77FB9" w:rsidP="008408F2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Odluka o</w:t>
            </w:r>
            <w:r w:rsidRPr="00E77FB9">
              <w:rPr>
                <w:rFonts w:eastAsia="Times New Roman" w:cstheme="minorHAnsi"/>
                <w:b/>
                <w:szCs w:val="24"/>
              </w:rPr>
              <w:t xml:space="preserve"> dodjeli novčanih nagrada za osvojene medalje na Europskom seniorskom prvenstvu u streljaštvu - European 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 xml:space="preserve"> 25m/50m/300m/RT/SH (</w:t>
            </w:r>
            <w:proofErr w:type="spellStart"/>
            <w:r w:rsidRPr="00E77FB9">
              <w:rPr>
                <w:rFonts w:eastAsia="Times New Roman" w:cstheme="minorHAnsi"/>
                <w:b/>
                <w:szCs w:val="24"/>
              </w:rPr>
              <w:t>Châteauroux</w:t>
            </w:r>
            <w:proofErr w:type="spellEnd"/>
            <w:r w:rsidRPr="00E77FB9">
              <w:rPr>
                <w:rFonts w:eastAsia="Times New Roman" w:cstheme="minorHAnsi"/>
                <w:b/>
                <w:szCs w:val="24"/>
              </w:rPr>
              <w:t>, Francuska, od 23. srpnja do 7. kolovoza 2025. godine)</w:t>
            </w:r>
          </w:p>
        </w:tc>
        <w:tc>
          <w:tcPr>
            <w:tcW w:w="2551" w:type="dxa"/>
            <w:vAlign w:val="top"/>
          </w:tcPr>
          <w:p w:rsidR="00E77FB9" w:rsidRDefault="00E77FB9" w:rsidP="008408F2">
            <w:pPr>
              <w:rPr>
                <w:b/>
              </w:rPr>
            </w:pPr>
          </w:p>
          <w:p w:rsidR="008408F2" w:rsidRPr="00E77FB9" w:rsidRDefault="00E77FB9" w:rsidP="008408F2">
            <w:pPr>
              <w:rPr>
                <w:b/>
              </w:rPr>
            </w:pPr>
            <w:r w:rsidRPr="00E77FB9">
              <w:rPr>
                <w:b/>
              </w:rPr>
              <w:t>38.000,00 eura</w:t>
            </w:r>
          </w:p>
        </w:tc>
      </w:tr>
      <w:tr w:rsidR="008408F2" w:rsidRPr="00035C1C" w:rsidTr="00385A65">
        <w:trPr>
          <w:trHeight w:val="295"/>
        </w:trPr>
        <w:tc>
          <w:tcPr>
            <w:tcW w:w="8648" w:type="dxa"/>
          </w:tcPr>
          <w:p w:rsidR="00E77FB9" w:rsidRDefault="00750DBE" w:rsidP="008408F2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750DBE">
              <w:rPr>
                <w:rFonts w:eastAsia="Times New Roman" w:cstheme="minorHAnsi"/>
                <w:b/>
                <w:szCs w:val="24"/>
              </w:rPr>
              <w:t xml:space="preserve">o dodjeli novčanih nagrada za osvojenu zlatnu medalju na Svjetskom seniorskom prvenstvu u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parašahu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- 24th World IPCA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Individual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Chess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2025 (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Goa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Purple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>, Republika Indija, od 21. srpnja do 31. srpnja 2025. godine)</w:t>
            </w:r>
          </w:p>
        </w:tc>
        <w:tc>
          <w:tcPr>
            <w:tcW w:w="2551" w:type="dxa"/>
            <w:vAlign w:val="top"/>
          </w:tcPr>
          <w:p w:rsidR="00750DBE" w:rsidRDefault="00750DBE" w:rsidP="008408F2">
            <w:pPr>
              <w:rPr>
                <w:b/>
              </w:rPr>
            </w:pPr>
          </w:p>
          <w:p w:rsidR="008408F2" w:rsidRPr="00750DBE" w:rsidRDefault="00750DBE" w:rsidP="008408F2">
            <w:pPr>
              <w:rPr>
                <w:b/>
              </w:rPr>
            </w:pPr>
            <w:r>
              <w:rPr>
                <w:b/>
              </w:rPr>
              <w:t>23</w:t>
            </w:r>
            <w:r w:rsidRPr="00750DBE">
              <w:rPr>
                <w:b/>
              </w:rPr>
              <w:t>.500,00 eura</w:t>
            </w:r>
          </w:p>
        </w:tc>
      </w:tr>
      <w:tr w:rsidR="008408F2" w:rsidRPr="00035C1C" w:rsidTr="00385A65">
        <w:trPr>
          <w:trHeight w:val="295"/>
        </w:trPr>
        <w:tc>
          <w:tcPr>
            <w:tcW w:w="8648" w:type="dxa"/>
          </w:tcPr>
          <w:p w:rsidR="00750DBE" w:rsidRDefault="00750DBE" w:rsidP="00750DBE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750DBE">
              <w:rPr>
                <w:rFonts w:eastAsia="Times New Roman" w:cstheme="minorHAnsi"/>
                <w:b/>
                <w:szCs w:val="24"/>
              </w:rPr>
              <w:t xml:space="preserve">o dodjeli novčanih nagrada za osvojenu zlatnu medalju na Svjetskom seniorskom prvenstvu u obaranju ruke – 2025. XLVI </w:t>
            </w:r>
            <w:r>
              <w:rPr>
                <w:rFonts w:eastAsia="Times New Roman" w:cstheme="minorHAnsi"/>
                <w:b/>
                <w:szCs w:val="24"/>
              </w:rPr>
              <w:t xml:space="preserve">World </w:t>
            </w:r>
            <w:proofErr w:type="spellStart"/>
            <w:r>
              <w:rPr>
                <w:rFonts w:eastAsia="Times New Roman" w:cstheme="minorHAnsi"/>
                <w:b/>
                <w:szCs w:val="24"/>
              </w:rPr>
              <w:t>Armwrestling</w:t>
            </w:r>
            <w:proofErr w:type="spellEnd"/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50DBE">
              <w:rPr>
                <w:rFonts w:eastAsia="Times New Roman" w:cstheme="minorHAnsi"/>
                <w:b/>
                <w:szCs w:val="24"/>
              </w:rPr>
              <w:t>(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Albena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>, Bugarska, od 10. do 23. rujna 2025. godine)</w:t>
            </w:r>
          </w:p>
        </w:tc>
        <w:tc>
          <w:tcPr>
            <w:tcW w:w="2551" w:type="dxa"/>
            <w:vAlign w:val="top"/>
          </w:tcPr>
          <w:p w:rsidR="00750DBE" w:rsidRDefault="00750DBE" w:rsidP="008408F2">
            <w:pPr>
              <w:rPr>
                <w:b/>
              </w:rPr>
            </w:pPr>
          </w:p>
          <w:p w:rsidR="008408F2" w:rsidRPr="00750DBE" w:rsidRDefault="00750DBE" w:rsidP="00750DBE">
            <w:pPr>
              <w:rPr>
                <w:b/>
              </w:rPr>
            </w:pPr>
            <w:r w:rsidRPr="00750DBE">
              <w:rPr>
                <w:b/>
              </w:rPr>
              <w:t>23.500,00 eura</w:t>
            </w:r>
          </w:p>
        </w:tc>
      </w:tr>
      <w:tr w:rsidR="008408F2" w:rsidRPr="00035C1C" w:rsidTr="00385A65">
        <w:trPr>
          <w:trHeight w:val="295"/>
        </w:trPr>
        <w:tc>
          <w:tcPr>
            <w:tcW w:w="8648" w:type="dxa"/>
          </w:tcPr>
          <w:p w:rsidR="008408F2" w:rsidRDefault="00750DBE" w:rsidP="00750DBE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lastRenderedPageBreak/>
              <w:t xml:space="preserve">Odluka </w:t>
            </w:r>
            <w:r w:rsidRPr="00750DBE">
              <w:rPr>
                <w:rFonts w:eastAsia="Times New Roman" w:cstheme="minorHAnsi"/>
                <w:b/>
                <w:szCs w:val="24"/>
              </w:rPr>
              <w:t xml:space="preserve">o dodjeli novčanih nagrada za osvojenu medalju na Svjetskom seniorskom prvenstvu u boksu – World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Boxing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Championships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Liverpool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 xml:space="preserve"> 2025 (</w:t>
            </w:r>
            <w:proofErr w:type="spellStart"/>
            <w:r w:rsidRPr="00750DBE">
              <w:rPr>
                <w:rFonts w:eastAsia="Times New Roman" w:cstheme="minorHAnsi"/>
                <w:b/>
                <w:szCs w:val="24"/>
              </w:rPr>
              <w:t>Liverpool</w:t>
            </w:r>
            <w:proofErr w:type="spellEnd"/>
            <w:r w:rsidRPr="00750DBE">
              <w:rPr>
                <w:rFonts w:eastAsia="Times New Roman" w:cstheme="minorHAnsi"/>
                <w:b/>
                <w:szCs w:val="24"/>
              </w:rPr>
              <w:t>, Ujedinjeno Kraljevstvo, od 4. do 14. rujna 2025. godine)</w:t>
            </w:r>
          </w:p>
        </w:tc>
        <w:tc>
          <w:tcPr>
            <w:tcW w:w="2551" w:type="dxa"/>
            <w:vAlign w:val="top"/>
          </w:tcPr>
          <w:p w:rsidR="009611C0" w:rsidRDefault="009611C0" w:rsidP="008408F2">
            <w:pPr>
              <w:rPr>
                <w:b/>
              </w:rPr>
            </w:pPr>
          </w:p>
          <w:p w:rsidR="008408F2" w:rsidRPr="009611C0" w:rsidRDefault="009611C0" w:rsidP="008408F2">
            <w:pPr>
              <w:rPr>
                <w:b/>
              </w:rPr>
            </w:pPr>
            <w:r w:rsidRPr="009611C0">
              <w:rPr>
                <w:b/>
              </w:rPr>
              <w:t>19.000,00 eura</w:t>
            </w:r>
          </w:p>
        </w:tc>
      </w:tr>
      <w:tr w:rsidR="008408F2" w:rsidRPr="00035C1C" w:rsidTr="00385A65">
        <w:trPr>
          <w:trHeight w:val="295"/>
        </w:trPr>
        <w:tc>
          <w:tcPr>
            <w:tcW w:w="8648" w:type="dxa"/>
          </w:tcPr>
          <w:p w:rsidR="008408F2" w:rsidRDefault="00476006" w:rsidP="00476006">
            <w:pPr>
              <w:jc w:val="both"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Odluka </w:t>
            </w:r>
            <w:r w:rsidRPr="00476006">
              <w:rPr>
                <w:rFonts w:eastAsia="Times New Roman" w:cstheme="minorHAnsi"/>
                <w:b/>
                <w:szCs w:val="24"/>
              </w:rPr>
              <w:t xml:space="preserve">o dodjeli novčanih nagrada za osvojene zlatne medalje na Europskom seniorskom prvenstvu u Ju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Jitsu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- European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Championship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Nogi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Jiujitsu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for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all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Official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Ages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</w:t>
            </w:r>
            <w:proofErr w:type="spellStart"/>
            <w:r w:rsidRPr="00476006">
              <w:rPr>
                <w:rFonts w:eastAsia="Times New Roman" w:cstheme="minorHAnsi"/>
                <w:b/>
                <w:szCs w:val="24"/>
              </w:rPr>
              <w:t>Edition</w:t>
            </w:r>
            <w:proofErr w:type="spellEnd"/>
            <w:r w:rsidRPr="00476006">
              <w:rPr>
                <w:rFonts w:eastAsia="Times New Roman" w:cstheme="minorHAnsi"/>
                <w:b/>
                <w:szCs w:val="24"/>
              </w:rPr>
              <w:t xml:space="preserve"> 2025 (Zadar, Republika Hrvatska, 22. kolovoza 2024. godine)</w:t>
            </w:r>
          </w:p>
        </w:tc>
        <w:tc>
          <w:tcPr>
            <w:tcW w:w="2551" w:type="dxa"/>
            <w:vAlign w:val="top"/>
          </w:tcPr>
          <w:p w:rsidR="00476006" w:rsidRDefault="00476006" w:rsidP="008408F2">
            <w:pPr>
              <w:rPr>
                <w:b/>
              </w:rPr>
            </w:pPr>
          </w:p>
          <w:p w:rsidR="008408F2" w:rsidRPr="00476006" w:rsidRDefault="00476006" w:rsidP="008408F2">
            <w:pPr>
              <w:rPr>
                <w:b/>
              </w:rPr>
            </w:pPr>
            <w:r w:rsidRPr="00476006">
              <w:rPr>
                <w:b/>
              </w:rPr>
              <w:t>21.000,00 eura</w:t>
            </w:r>
          </w:p>
        </w:tc>
      </w:tr>
      <w:tr w:rsidR="008408F2" w:rsidRPr="00035C1C" w:rsidTr="00385A65">
        <w:trPr>
          <w:trHeight w:val="295"/>
        </w:trPr>
        <w:tc>
          <w:tcPr>
            <w:tcW w:w="8648" w:type="dxa"/>
          </w:tcPr>
          <w:p w:rsidR="008408F2" w:rsidRPr="00DD730C" w:rsidRDefault="00476006" w:rsidP="00476006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Odluka </w:t>
            </w:r>
            <w:r w:rsidRPr="00476006">
              <w:rPr>
                <w:rFonts w:eastAsia="Times New Roman" w:cstheme="minorHAnsi"/>
                <w:b/>
                <w:bCs/>
                <w:szCs w:val="24"/>
              </w:rPr>
              <w:t xml:space="preserve">o dodjeli novčanih nagrada za osvojenu zlatnu medalju na Europskom prvenstvu u jedrenju - 2025 ILCA 6 </w:t>
            </w:r>
            <w:proofErr w:type="spellStart"/>
            <w:r w:rsidRPr="00476006">
              <w:rPr>
                <w:rFonts w:eastAsia="Times New Roman" w:cstheme="minorHAnsi"/>
                <w:b/>
                <w:bCs/>
                <w:szCs w:val="24"/>
              </w:rPr>
              <w:t>Men</w:t>
            </w:r>
            <w:proofErr w:type="spellEnd"/>
            <w:r w:rsidRPr="00476006">
              <w:rPr>
                <w:rFonts w:eastAsia="Times New Roman" w:cstheme="minorHAnsi"/>
                <w:b/>
                <w:bCs/>
                <w:szCs w:val="24"/>
              </w:rPr>
              <w:t xml:space="preserve"> Senior European </w:t>
            </w:r>
            <w:proofErr w:type="spellStart"/>
            <w:r w:rsidRPr="00476006">
              <w:rPr>
                <w:rFonts w:eastAsia="Times New Roman" w:cstheme="minorHAnsi"/>
                <w:b/>
                <w:bCs/>
                <w:szCs w:val="24"/>
              </w:rPr>
              <w:t>Championships</w:t>
            </w:r>
            <w:proofErr w:type="spellEnd"/>
            <w:r w:rsidRPr="00476006">
              <w:rPr>
                <w:rFonts w:eastAsia="Times New Roman" w:cstheme="minorHAnsi"/>
                <w:b/>
                <w:bCs/>
                <w:szCs w:val="24"/>
              </w:rPr>
              <w:t xml:space="preserve"> &amp; Open European </w:t>
            </w:r>
            <w:proofErr w:type="spellStart"/>
            <w:r w:rsidRPr="00476006">
              <w:rPr>
                <w:rFonts w:eastAsia="Times New Roman" w:cstheme="minorHAnsi"/>
                <w:b/>
                <w:bCs/>
                <w:szCs w:val="24"/>
              </w:rPr>
              <w:t>Trophy</w:t>
            </w:r>
            <w:proofErr w:type="spellEnd"/>
            <w:r w:rsidRPr="00476006">
              <w:rPr>
                <w:rFonts w:eastAsia="Times New Roman" w:cstheme="minorHAnsi"/>
                <w:b/>
                <w:bCs/>
                <w:szCs w:val="24"/>
              </w:rPr>
              <w:t xml:space="preserve"> (Kraljevina Švedska, </w:t>
            </w:r>
            <w:proofErr w:type="spellStart"/>
            <w:r w:rsidRPr="00476006">
              <w:rPr>
                <w:rFonts w:eastAsia="Times New Roman" w:cstheme="minorHAnsi"/>
                <w:b/>
                <w:bCs/>
                <w:szCs w:val="24"/>
              </w:rPr>
              <w:t>Marstrand</w:t>
            </w:r>
            <w:proofErr w:type="spellEnd"/>
            <w:r w:rsidRPr="00476006">
              <w:rPr>
                <w:rFonts w:eastAsia="Times New Roman" w:cstheme="minorHAnsi"/>
                <w:b/>
                <w:bCs/>
                <w:szCs w:val="24"/>
              </w:rPr>
              <w:t>, od 9</w:t>
            </w:r>
            <w:r>
              <w:rPr>
                <w:rFonts w:eastAsia="Times New Roman" w:cstheme="minorHAnsi"/>
                <w:b/>
                <w:bCs/>
                <w:szCs w:val="24"/>
              </w:rPr>
              <w:t>.</w:t>
            </w:r>
            <w:r w:rsidRPr="00476006">
              <w:rPr>
                <w:rFonts w:eastAsia="Times New Roman" w:cstheme="minorHAnsi"/>
                <w:b/>
                <w:bCs/>
                <w:szCs w:val="24"/>
              </w:rPr>
              <w:t xml:space="preserve"> do 16. kolovoza 2025. godine)</w:t>
            </w:r>
          </w:p>
        </w:tc>
        <w:tc>
          <w:tcPr>
            <w:tcW w:w="2551" w:type="dxa"/>
            <w:vAlign w:val="top"/>
          </w:tcPr>
          <w:p w:rsidR="00476006" w:rsidRDefault="00476006" w:rsidP="008408F2">
            <w:pPr>
              <w:rPr>
                <w:b/>
              </w:rPr>
            </w:pPr>
          </w:p>
          <w:p w:rsidR="008408F2" w:rsidRPr="00476006" w:rsidRDefault="00476006" w:rsidP="008408F2">
            <w:pPr>
              <w:rPr>
                <w:b/>
              </w:rPr>
            </w:pPr>
            <w:r w:rsidRPr="00476006">
              <w:rPr>
                <w:b/>
              </w:rPr>
              <w:t>9.000,00 eura</w:t>
            </w:r>
          </w:p>
        </w:tc>
      </w:tr>
      <w:tr w:rsidR="00FF36EF" w:rsidRPr="00035C1C" w:rsidTr="00385A65">
        <w:trPr>
          <w:trHeight w:val="295"/>
        </w:trPr>
        <w:tc>
          <w:tcPr>
            <w:tcW w:w="8648" w:type="dxa"/>
          </w:tcPr>
          <w:p w:rsidR="00FF36EF" w:rsidRDefault="00FF36EF" w:rsidP="00476006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Odluka o</w:t>
            </w:r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dodjeli novčanih nagrada za osvojenu zlatnu medalju na Svjetskom prvenstvu u sportskom ribolovu na moru - 60. svjetsko prvenstvo u lovu iz usidrene brodice za seniore (Herceg Novi, Crna Gora, od 4. do 11. listopada 2025. godine)</w:t>
            </w:r>
          </w:p>
        </w:tc>
        <w:tc>
          <w:tcPr>
            <w:tcW w:w="2551" w:type="dxa"/>
            <w:vAlign w:val="top"/>
          </w:tcPr>
          <w:p w:rsidR="00FF36EF" w:rsidRDefault="00FF36EF" w:rsidP="008408F2">
            <w:pPr>
              <w:rPr>
                <w:b/>
              </w:rPr>
            </w:pPr>
          </w:p>
          <w:p w:rsidR="00FF36EF" w:rsidRDefault="00FF36EF" w:rsidP="008408F2">
            <w:pPr>
              <w:rPr>
                <w:b/>
              </w:rPr>
            </w:pPr>
            <w:r>
              <w:rPr>
                <w:b/>
              </w:rPr>
              <w:t>81</w:t>
            </w:r>
            <w:r w:rsidRPr="00FF36EF">
              <w:rPr>
                <w:b/>
              </w:rPr>
              <w:t>.000,00 eura</w:t>
            </w:r>
          </w:p>
        </w:tc>
      </w:tr>
      <w:tr w:rsidR="00FF36EF" w:rsidRPr="00035C1C" w:rsidTr="00385A65">
        <w:trPr>
          <w:trHeight w:val="295"/>
        </w:trPr>
        <w:tc>
          <w:tcPr>
            <w:tcW w:w="8648" w:type="dxa"/>
          </w:tcPr>
          <w:p w:rsidR="00FF36EF" w:rsidRDefault="00FF36EF" w:rsidP="00FF36EF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Odluka o </w:t>
            </w:r>
            <w:r w:rsidRPr="00FF36EF">
              <w:rPr>
                <w:rFonts w:eastAsia="Times New Roman" w:cstheme="minorHAnsi"/>
                <w:b/>
                <w:bCs/>
                <w:szCs w:val="24"/>
              </w:rPr>
              <w:t>dodjeli novčanih nagrada za osvojenu medalju na Svjetskom prvenstvu u hrvanju za seniore (Zagreb, Hrvatska, od 13. do 21. rujna 2025. godine)</w:t>
            </w:r>
          </w:p>
          <w:p w:rsidR="00FF36EF" w:rsidRDefault="00FF36EF" w:rsidP="00FF36EF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2551" w:type="dxa"/>
            <w:vAlign w:val="top"/>
          </w:tcPr>
          <w:p w:rsidR="00FF36EF" w:rsidRDefault="00FF36EF" w:rsidP="00FF36EF">
            <w:pPr>
              <w:rPr>
                <w:b/>
              </w:rPr>
            </w:pPr>
          </w:p>
          <w:p w:rsidR="00FF36EF" w:rsidRDefault="00FF36EF" w:rsidP="00FF36EF">
            <w:pPr>
              <w:rPr>
                <w:b/>
              </w:rPr>
            </w:pPr>
            <w:r>
              <w:rPr>
                <w:b/>
              </w:rPr>
              <w:t>10.5</w:t>
            </w:r>
            <w:r w:rsidRPr="00FF36EF">
              <w:rPr>
                <w:b/>
              </w:rPr>
              <w:t>00,00 eura</w:t>
            </w:r>
          </w:p>
        </w:tc>
      </w:tr>
      <w:tr w:rsidR="00FF36EF" w:rsidRPr="00035C1C" w:rsidTr="00385A65">
        <w:trPr>
          <w:trHeight w:val="295"/>
        </w:trPr>
        <w:tc>
          <w:tcPr>
            <w:tcW w:w="8648" w:type="dxa"/>
          </w:tcPr>
          <w:p w:rsidR="00FF36EF" w:rsidRDefault="00FF36EF" w:rsidP="00476006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Odluka o </w:t>
            </w:r>
            <w:r w:rsidRPr="00FF36EF">
              <w:rPr>
                <w:rFonts w:eastAsia="Times New Roman" w:cstheme="minorHAnsi"/>
                <w:b/>
                <w:bCs/>
                <w:szCs w:val="24"/>
              </w:rPr>
              <w:t>dodjeli novčanih nagrada za osvojene zlatne medalje na Svjetskom seniorskom prvenstvu u para obaranju ruke 2025. – XXVII World Para-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Armwrestling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Championship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2025 (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Albena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>, Bugarska, od 10. do 23. rujna 2025. godine)</w:t>
            </w:r>
          </w:p>
          <w:p w:rsidR="00FF36EF" w:rsidRDefault="00FF36EF" w:rsidP="00476006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2551" w:type="dxa"/>
            <w:vAlign w:val="top"/>
          </w:tcPr>
          <w:p w:rsidR="00FF36EF" w:rsidRDefault="00FF36EF" w:rsidP="00FF36EF">
            <w:pPr>
              <w:rPr>
                <w:b/>
              </w:rPr>
            </w:pPr>
          </w:p>
          <w:p w:rsidR="00FF36EF" w:rsidRDefault="00FF36EF" w:rsidP="00FF36EF">
            <w:pPr>
              <w:rPr>
                <w:b/>
              </w:rPr>
            </w:pPr>
            <w:r>
              <w:rPr>
                <w:b/>
              </w:rPr>
              <w:t>47.0</w:t>
            </w:r>
            <w:r w:rsidRPr="00FF36EF">
              <w:rPr>
                <w:b/>
              </w:rPr>
              <w:t>00,00 eura</w:t>
            </w:r>
          </w:p>
        </w:tc>
      </w:tr>
      <w:tr w:rsidR="00FF36EF" w:rsidRPr="00035C1C" w:rsidTr="00385A65">
        <w:trPr>
          <w:trHeight w:val="295"/>
        </w:trPr>
        <w:tc>
          <w:tcPr>
            <w:tcW w:w="8648" w:type="dxa"/>
          </w:tcPr>
          <w:p w:rsidR="00FF36EF" w:rsidRDefault="00FF36EF" w:rsidP="00476006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Odluka o </w:t>
            </w:r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dodjeli novčanih nagrada za osvojene medalje na Svjetskom seniorskom prvenstvu u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paraplivanju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2025. – Toyota World Para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Swimming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Championships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- Singapore 2025 (Singapur, Singapur, od 21. do 27. rujna 2025. godine)</w:t>
            </w:r>
          </w:p>
          <w:p w:rsidR="00FF36EF" w:rsidRDefault="00FF36EF" w:rsidP="00476006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2551" w:type="dxa"/>
            <w:vAlign w:val="top"/>
          </w:tcPr>
          <w:p w:rsidR="00FF36EF" w:rsidRDefault="00FF36EF" w:rsidP="00FF36EF">
            <w:pPr>
              <w:rPr>
                <w:b/>
              </w:rPr>
            </w:pPr>
          </w:p>
          <w:p w:rsidR="00FF36EF" w:rsidRDefault="00FF36EF" w:rsidP="00FF36EF">
            <w:pPr>
              <w:rPr>
                <w:b/>
              </w:rPr>
            </w:pPr>
            <w:r>
              <w:rPr>
                <w:b/>
              </w:rPr>
              <w:t>65.000 eura</w:t>
            </w:r>
          </w:p>
        </w:tc>
      </w:tr>
      <w:tr w:rsidR="00FF36EF" w:rsidRPr="00035C1C" w:rsidTr="00385A65">
        <w:trPr>
          <w:trHeight w:val="295"/>
        </w:trPr>
        <w:tc>
          <w:tcPr>
            <w:tcW w:w="8648" w:type="dxa"/>
          </w:tcPr>
          <w:p w:rsidR="00FF36EF" w:rsidRPr="00FF36EF" w:rsidRDefault="00FF36EF" w:rsidP="00FF36EF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Odluka </w:t>
            </w:r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o dodjeli novčanih nagrada za osvojenu zlatnu medalju na Svjetskom prvenstvu u sportskom ribolovu na moru – 32nd World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Championship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in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Shore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Angling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for </w:t>
            </w:r>
            <w:proofErr w:type="spellStart"/>
            <w:r w:rsidRPr="00FF36EF">
              <w:rPr>
                <w:rFonts w:eastAsia="Times New Roman" w:cstheme="minorHAnsi"/>
                <w:b/>
                <w:bCs/>
                <w:szCs w:val="24"/>
              </w:rPr>
              <w:t>Ladies</w:t>
            </w:r>
            <w:proofErr w:type="spellEnd"/>
            <w:r w:rsidRPr="00FF36EF">
              <w:rPr>
                <w:rFonts w:eastAsia="Times New Roman" w:cstheme="minorHAnsi"/>
                <w:b/>
                <w:bCs/>
                <w:szCs w:val="24"/>
              </w:rPr>
              <w:t xml:space="preserve"> (Vila Real Santo António, Portugal, od 18. do 25. listopada 2025. godine)</w:t>
            </w:r>
          </w:p>
          <w:p w:rsidR="00FF36EF" w:rsidRDefault="00FF36EF" w:rsidP="00476006">
            <w:pPr>
              <w:jc w:val="both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2551" w:type="dxa"/>
            <w:vAlign w:val="top"/>
          </w:tcPr>
          <w:p w:rsidR="00FF36EF" w:rsidRDefault="00FF36EF" w:rsidP="00FF36EF">
            <w:pPr>
              <w:rPr>
                <w:b/>
              </w:rPr>
            </w:pPr>
          </w:p>
          <w:p w:rsidR="00FF36EF" w:rsidRDefault="00FF36EF" w:rsidP="00FF36EF">
            <w:pPr>
              <w:rPr>
                <w:b/>
              </w:rPr>
            </w:pPr>
          </w:p>
          <w:p w:rsidR="00FF36EF" w:rsidRDefault="00FF36EF" w:rsidP="00FF36EF">
            <w:pPr>
              <w:rPr>
                <w:b/>
              </w:rPr>
            </w:pPr>
            <w:r>
              <w:rPr>
                <w:b/>
              </w:rPr>
              <w:t>23.5</w:t>
            </w:r>
            <w:r w:rsidRPr="00FF36EF">
              <w:rPr>
                <w:b/>
              </w:rPr>
              <w:t>00,00 eura</w:t>
            </w:r>
          </w:p>
        </w:tc>
      </w:tr>
      <w:tr w:rsidR="009677BF" w:rsidRPr="00035C1C" w:rsidTr="0067634A">
        <w:trPr>
          <w:trHeight w:val="295"/>
        </w:trPr>
        <w:tc>
          <w:tcPr>
            <w:tcW w:w="8648" w:type="dxa"/>
          </w:tcPr>
          <w:p w:rsidR="009677BF" w:rsidRPr="00035C1C" w:rsidRDefault="009677BF" w:rsidP="009677BF">
            <w:pPr>
              <w:rPr>
                <w:rFonts w:ascii="Calibri" w:hAnsi="Calibri" w:cs="Calibri"/>
                <w:b/>
              </w:rPr>
            </w:pPr>
            <w:r w:rsidRPr="00035C1C">
              <w:rPr>
                <w:rFonts w:ascii="Calibri" w:hAnsi="Calibri" w:cs="Calibri"/>
                <w:b/>
              </w:rPr>
              <w:t>*UKUPNO</w:t>
            </w:r>
          </w:p>
        </w:tc>
        <w:tc>
          <w:tcPr>
            <w:tcW w:w="2551" w:type="dxa"/>
          </w:tcPr>
          <w:p w:rsidR="009677BF" w:rsidRDefault="009677BF" w:rsidP="009677BF">
            <w:pPr>
              <w:rPr>
                <w:rFonts w:ascii="Calibri" w:hAnsi="Calibri" w:cs="Calibri"/>
                <w:b/>
              </w:rPr>
            </w:pPr>
          </w:p>
          <w:p w:rsidR="009677BF" w:rsidRPr="00991EBE" w:rsidRDefault="004016E6" w:rsidP="00991EB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1.888</w:t>
            </w:r>
            <w:r w:rsidR="00991EBE">
              <w:rPr>
                <w:rFonts w:ascii="Calibri" w:hAnsi="Calibri" w:cs="Calibri"/>
                <w:b/>
                <w:color w:val="000000"/>
                <w:szCs w:val="24"/>
              </w:rPr>
              <w:t xml:space="preserve">.250,00 </w:t>
            </w:r>
            <w:r w:rsidR="002D5E75" w:rsidRPr="002D5E75">
              <w:rPr>
                <w:rFonts w:ascii="Calibri" w:hAnsi="Calibri" w:cs="Calibri"/>
                <w:b/>
                <w:color w:val="000000"/>
                <w:szCs w:val="24"/>
              </w:rPr>
              <w:t>eura</w:t>
            </w:r>
          </w:p>
        </w:tc>
      </w:tr>
    </w:tbl>
    <w:p w:rsidR="00DF6270" w:rsidRPr="00035C1C" w:rsidRDefault="007A76E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*Isplate</w:t>
      </w:r>
      <w:r w:rsidR="007B04FF" w:rsidRPr="00035C1C">
        <w:rPr>
          <w:rFonts w:ascii="Calibri" w:hAnsi="Calibri" w:cs="Calibri"/>
          <w:szCs w:val="24"/>
        </w:rPr>
        <w:t xml:space="preserve"> do </w:t>
      </w:r>
      <w:r w:rsidR="00FC11F8">
        <w:rPr>
          <w:rFonts w:ascii="Calibri" w:hAnsi="Calibri" w:cs="Calibri"/>
          <w:szCs w:val="24"/>
        </w:rPr>
        <w:t>31</w:t>
      </w:r>
      <w:r w:rsidR="003C0B14" w:rsidRPr="00035C1C">
        <w:rPr>
          <w:rFonts w:ascii="Calibri" w:hAnsi="Calibri" w:cs="Calibri"/>
          <w:szCs w:val="24"/>
        </w:rPr>
        <w:t xml:space="preserve">. </w:t>
      </w:r>
      <w:r w:rsidR="00FC11F8">
        <w:rPr>
          <w:rFonts w:ascii="Calibri" w:hAnsi="Calibri" w:cs="Calibri"/>
          <w:szCs w:val="24"/>
        </w:rPr>
        <w:t>prosinca</w:t>
      </w:r>
      <w:r w:rsidR="003C0B14" w:rsidRPr="00035C1C">
        <w:rPr>
          <w:rFonts w:ascii="Calibri" w:hAnsi="Calibri" w:cs="Calibri"/>
          <w:szCs w:val="24"/>
        </w:rPr>
        <w:t xml:space="preserve"> 20</w:t>
      </w:r>
      <w:r w:rsidR="00CB55F2">
        <w:rPr>
          <w:rFonts w:ascii="Calibri" w:hAnsi="Calibri" w:cs="Calibri"/>
          <w:szCs w:val="24"/>
        </w:rPr>
        <w:t>25</w:t>
      </w:r>
      <w:r w:rsidR="003C0B14" w:rsidRPr="00035C1C">
        <w:rPr>
          <w:rFonts w:ascii="Calibri" w:hAnsi="Calibri" w:cs="Calibri"/>
          <w:szCs w:val="24"/>
        </w:rPr>
        <w:t>. godine</w:t>
      </w:r>
      <w:bookmarkStart w:id="2" w:name="_GoBack"/>
      <w:bookmarkEnd w:id="2"/>
    </w:p>
    <w:sectPr w:rsidR="00DF6270" w:rsidRPr="00035C1C" w:rsidSect="00D55038">
      <w:headerReference w:type="default" r:id="rId8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F4" w:rsidRDefault="00CE5FF4" w:rsidP="00D55038">
      <w:pPr>
        <w:spacing w:after="0" w:line="240" w:lineRule="auto"/>
      </w:pPr>
      <w:r>
        <w:separator/>
      </w:r>
    </w:p>
  </w:endnote>
  <w:endnote w:type="continuationSeparator" w:id="0">
    <w:p w:rsidR="00CE5FF4" w:rsidRDefault="00CE5FF4" w:rsidP="00D5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F4" w:rsidRDefault="00CE5FF4" w:rsidP="00D55038">
      <w:pPr>
        <w:spacing w:after="0" w:line="240" w:lineRule="auto"/>
      </w:pPr>
      <w:r>
        <w:separator/>
      </w:r>
    </w:p>
  </w:footnote>
  <w:footnote w:type="continuationSeparator" w:id="0">
    <w:p w:rsidR="00CE5FF4" w:rsidRDefault="00CE5FF4" w:rsidP="00D5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C2" w:rsidRDefault="00541FC2" w:rsidP="0039203B">
    <w:pPr>
      <w:pStyle w:val="Header"/>
      <w:jc w:val="center"/>
    </w:pPr>
    <w:r w:rsidRPr="0046330D">
      <w:rPr>
        <w:noProof/>
        <w:lang w:eastAsia="hr-HR"/>
      </w:rPr>
      <w:drawing>
        <wp:inline distT="0" distB="0" distL="0" distR="0">
          <wp:extent cx="2476500" cy="650055"/>
          <wp:effectExtent l="0" t="0" r="0" b="0"/>
          <wp:docPr id="1" name="Slika 1" descr="C:\Users\scrnokic\AppData\Local\Temp\Temp1_svi logotipi Ministarstva.zip\MTISP\RGB HR\Ministarstvo turizma i sporta RGB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rnokic\AppData\Local\Temp\Temp1_svi logotipi Ministarstva.zip\MTISP\RGB HR\Ministarstvo turizma i sporta RGB-HR@2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886" cy="68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86681"/>
    <w:multiLevelType w:val="hybridMultilevel"/>
    <w:tmpl w:val="53566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efaultTableStyle w:val="TableGrid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38"/>
    <w:rsid w:val="00035825"/>
    <w:rsid w:val="00035C1C"/>
    <w:rsid w:val="000D40A9"/>
    <w:rsid w:val="000D5642"/>
    <w:rsid w:val="000E6114"/>
    <w:rsid w:val="000E6A0C"/>
    <w:rsid w:val="000E7D14"/>
    <w:rsid w:val="000F544A"/>
    <w:rsid w:val="00110BF2"/>
    <w:rsid w:val="001426F4"/>
    <w:rsid w:val="00162B5C"/>
    <w:rsid w:val="001652B8"/>
    <w:rsid w:val="00175466"/>
    <w:rsid w:val="00180B38"/>
    <w:rsid w:val="00182809"/>
    <w:rsid w:val="001862D4"/>
    <w:rsid w:val="00190CD0"/>
    <w:rsid w:val="001B0769"/>
    <w:rsid w:val="001E251B"/>
    <w:rsid w:val="001F6715"/>
    <w:rsid w:val="0021038F"/>
    <w:rsid w:val="00222410"/>
    <w:rsid w:val="00242ABF"/>
    <w:rsid w:val="00255312"/>
    <w:rsid w:val="00296828"/>
    <w:rsid w:val="002C61F5"/>
    <w:rsid w:val="002D2305"/>
    <w:rsid w:val="002D5E75"/>
    <w:rsid w:val="003005F1"/>
    <w:rsid w:val="0031123A"/>
    <w:rsid w:val="00320177"/>
    <w:rsid w:val="0039194B"/>
    <w:rsid w:val="0039203B"/>
    <w:rsid w:val="003968B3"/>
    <w:rsid w:val="003B7A07"/>
    <w:rsid w:val="003C0B14"/>
    <w:rsid w:val="003E18CE"/>
    <w:rsid w:val="003E4263"/>
    <w:rsid w:val="00401270"/>
    <w:rsid w:val="004016E6"/>
    <w:rsid w:val="00411F1B"/>
    <w:rsid w:val="00416886"/>
    <w:rsid w:val="00452305"/>
    <w:rsid w:val="004538A7"/>
    <w:rsid w:val="0046330D"/>
    <w:rsid w:val="00464A3B"/>
    <w:rsid w:val="00476006"/>
    <w:rsid w:val="004818B5"/>
    <w:rsid w:val="00487F07"/>
    <w:rsid w:val="004A7C76"/>
    <w:rsid w:val="004B3D5F"/>
    <w:rsid w:val="004B7132"/>
    <w:rsid w:val="004C065E"/>
    <w:rsid w:val="004D78A1"/>
    <w:rsid w:val="004F64EE"/>
    <w:rsid w:val="00507116"/>
    <w:rsid w:val="00513AAF"/>
    <w:rsid w:val="00514DB4"/>
    <w:rsid w:val="00517546"/>
    <w:rsid w:val="00536D05"/>
    <w:rsid w:val="00541FC2"/>
    <w:rsid w:val="00542DAE"/>
    <w:rsid w:val="00567649"/>
    <w:rsid w:val="00572A4A"/>
    <w:rsid w:val="00572D58"/>
    <w:rsid w:val="005C5130"/>
    <w:rsid w:val="005E1610"/>
    <w:rsid w:val="005F0867"/>
    <w:rsid w:val="005F68EA"/>
    <w:rsid w:val="00600EC1"/>
    <w:rsid w:val="00616984"/>
    <w:rsid w:val="00620801"/>
    <w:rsid w:val="006344A3"/>
    <w:rsid w:val="0065111F"/>
    <w:rsid w:val="00657BBA"/>
    <w:rsid w:val="0067634A"/>
    <w:rsid w:val="00683766"/>
    <w:rsid w:val="00693575"/>
    <w:rsid w:val="006B6B53"/>
    <w:rsid w:val="006D517C"/>
    <w:rsid w:val="00703954"/>
    <w:rsid w:val="00707F47"/>
    <w:rsid w:val="00715701"/>
    <w:rsid w:val="007158F5"/>
    <w:rsid w:val="00733F6E"/>
    <w:rsid w:val="00737530"/>
    <w:rsid w:val="00742B47"/>
    <w:rsid w:val="00746AC4"/>
    <w:rsid w:val="00750DBE"/>
    <w:rsid w:val="007631CC"/>
    <w:rsid w:val="007657C8"/>
    <w:rsid w:val="00790972"/>
    <w:rsid w:val="007A76EE"/>
    <w:rsid w:val="007B04FF"/>
    <w:rsid w:val="007C038D"/>
    <w:rsid w:val="007C7D06"/>
    <w:rsid w:val="007D1858"/>
    <w:rsid w:val="007D29AA"/>
    <w:rsid w:val="007E2D29"/>
    <w:rsid w:val="00810624"/>
    <w:rsid w:val="00833058"/>
    <w:rsid w:val="00837919"/>
    <w:rsid w:val="0084001C"/>
    <w:rsid w:val="008408F2"/>
    <w:rsid w:val="00854F32"/>
    <w:rsid w:val="0086056E"/>
    <w:rsid w:val="0087472D"/>
    <w:rsid w:val="008A787D"/>
    <w:rsid w:val="008E0FCE"/>
    <w:rsid w:val="008E2754"/>
    <w:rsid w:val="008E3D88"/>
    <w:rsid w:val="008F0457"/>
    <w:rsid w:val="008F4920"/>
    <w:rsid w:val="0093094C"/>
    <w:rsid w:val="00943E10"/>
    <w:rsid w:val="009611C0"/>
    <w:rsid w:val="009677BF"/>
    <w:rsid w:val="00967AA3"/>
    <w:rsid w:val="00972BD6"/>
    <w:rsid w:val="00973183"/>
    <w:rsid w:val="00991EBE"/>
    <w:rsid w:val="009933D9"/>
    <w:rsid w:val="009A3793"/>
    <w:rsid w:val="009D4545"/>
    <w:rsid w:val="009D6021"/>
    <w:rsid w:val="009F01B6"/>
    <w:rsid w:val="00A03FC6"/>
    <w:rsid w:val="00A06F9B"/>
    <w:rsid w:val="00A12E18"/>
    <w:rsid w:val="00A25C4A"/>
    <w:rsid w:val="00A32969"/>
    <w:rsid w:val="00A33059"/>
    <w:rsid w:val="00A37619"/>
    <w:rsid w:val="00A61BA9"/>
    <w:rsid w:val="00A8221E"/>
    <w:rsid w:val="00A91FFA"/>
    <w:rsid w:val="00AB2225"/>
    <w:rsid w:val="00AB5073"/>
    <w:rsid w:val="00AD5E30"/>
    <w:rsid w:val="00B2164D"/>
    <w:rsid w:val="00B44C19"/>
    <w:rsid w:val="00B54CF1"/>
    <w:rsid w:val="00B62730"/>
    <w:rsid w:val="00B633F7"/>
    <w:rsid w:val="00B74147"/>
    <w:rsid w:val="00B8074F"/>
    <w:rsid w:val="00B86E14"/>
    <w:rsid w:val="00B874CF"/>
    <w:rsid w:val="00BB366B"/>
    <w:rsid w:val="00BC5E06"/>
    <w:rsid w:val="00BE04C0"/>
    <w:rsid w:val="00C05E05"/>
    <w:rsid w:val="00C11DA2"/>
    <w:rsid w:val="00C12D46"/>
    <w:rsid w:val="00C36775"/>
    <w:rsid w:val="00C4496D"/>
    <w:rsid w:val="00C57A26"/>
    <w:rsid w:val="00C744AC"/>
    <w:rsid w:val="00C74B48"/>
    <w:rsid w:val="00CB010F"/>
    <w:rsid w:val="00CB2D16"/>
    <w:rsid w:val="00CB55F2"/>
    <w:rsid w:val="00CE5FF4"/>
    <w:rsid w:val="00D14FF3"/>
    <w:rsid w:val="00D55038"/>
    <w:rsid w:val="00D565CD"/>
    <w:rsid w:val="00D71B88"/>
    <w:rsid w:val="00D95C11"/>
    <w:rsid w:val="00DB7BF8"/>
    <w:rsid w:val="00DD1D1B"/>
    <w:rsid w:val="00DD730C"/>
    <w:rsid w:val="00DF6270"/>
    <w:rsid w:val="00E04182"/>
    <w:rsid w:val="00E21200"/>
    <w:rsid w:val="00E51E8E"/>
    <w:rsid w:val="00E775F2"/>
    <w:rsid w:val="00E77FB9"/>
    <w:rsid w:val="00EB56EE"/>
    <w:rsid w:val="00ED5A4D"/>
    <w:rsid w:val="00EF1D40"/>
    <w:rsid w:val="00EF5EC3"/>
    <w:rsid w:val="00F17C04"/>
    <w:rsid w:val="00F26B0B"/>
    <w:rsid w:val="00F34520"/>
    <w:rsid w:val="00F36511"/>
    <w:rsid w:val="00F367F0"/>
    <w:rsid w:val="00F421C3"/>
    <w:rsid w:val="00F56D44"/>
    <w:rsid w:val="00F60D5C"/>
    <w:rsid w:val="00F650F3"/>
    <w:rsid w:val="00F66F95"/>
    <w:rsid w:val="00F677D6"/>
    <w:rsid w:val="00F922E9"/>
    <w:rsid w:val="00F94585"/>
    <w:rsid w:val="00F96BA7"/>
    <w:rsid w:val="00FA7058"/>
    <w:rsid w:val="00FC06C6"/>
    <w:rsid w:val="00FC11F8"/>
    <w:rsid w:val="00FC3B41"/>
    <w:rsid w:val="00FD1D3F"/>
    <w:rsid w:val="00FF1AAE"/>
    <w:rsid w:val="00FF227E"/>
    <w:rsid w:val="00FF241D"/>
    <w:rsid w:val="00FF36EF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9E1988E"/>
  <w15:chartTrackingRefBased/>
  <w15:docId w15:val="{09DC1E2C-3566-4CEC-9906-D6D548A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38"/>
    <w:rPr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56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550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29B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29B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9AC3E7" w:themeFill="background1" w:themeFillShade="F2"/>
      </w:tcPr>
    </w:tblStylePr>
    <w:tblStylePr w:type="band1Horz">
      <w:tblPr/>
      <w:tcPr>
        <w:shd w:val="clear" w:color="auto" w:fill="9AC3E7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D55038"/>
    <w:pPr>
      <w:spacing w:after="0" w:line="240" w:lineRule="auto"/>
      <w:jc w:val="center"/>
    </w:pPr>
    <w:rPr>
      <w:sz w:val="24"/>
    </w:rPr>
    <w:tblPr>
      <w:tblBorders>
        <w:top w:val="single" w:sz="4" w:space="0" w:color="003567"/>
        <w:left w:val="single" w:sz="4" w:space="0" w:color="003567"/>
        <w:bottom w:val="single" w:sz="4" w:space="0" w:color="003567"/>
        <w:right w:val="single" w:sz="4" w:space="0" w:color="003567"/>
        <w:insideH w:val="single" w:sz="4" w:space="0" w:color="003567"/>
        <w:insideV w:val="single" w:sz="4" w:space="0" w:color="003567"/>
      </w:tblBorders>
    </w:tblPr>
    <w:tcPr>
      <w:shd w:val="clear" w:color="auto" w:fill="auto"/>
      <w:vAlign w:val="center"/>
    </w:tcPr>
  </w:style>
  <w:style w:type="table" w:styleId="PlainTable4">
    <w:name w:val="Plain Table 4"/>
    <w:basedOn w:val="TableNormal"/>
    <w:uiPriority w:val="44"/>
    <w:rsid w:val="00D550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3E7" w:themeFill="background1" w:themeFillShade="F2"/>
      </w:tcPr>
    </w:tblStylePr>
    <w:tblStylePr w:type="band1Horz">
      <w:tblPr/>
      <w:tcPr>
        <w:shd w:val="clear" w:color="auto" w:fill="9AC3E7" w:themeFill="background1" w:themeFillShade="F2"/>
      </w:tcPr>
    </w:tblStylePr>
  </w:style>
  <w:style w:type="table" w:styleId="PlainTable2">
    <w:name w:val="Plain Table 2"/>
    <w:basedOn w:val="TableNormal"/>
    <w:uiPriority w:val="42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329BFF" w:themeColor="text1" w:themeTint="80"/>
        <w:bottom w:val="single" w:sz="4" w:space="0" w:color="329B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329B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29B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29BFF" w:themeColor="text1" w:themeTint="80"/>
          <w:right w:val="single" w:sz="4" w:space="0" w:color="329BFF" w:themeColor="text1" w:themeTint="80"/>
        </w:tcBorders>
      </w:tcPr>
    </w:tblStylePr>
    <w:tblStylePr w:type="band2Vert">
      <w:tblPr/>
      <w:tcPr>
        <w:tcBorders>
          <w:left w:val="single" w:sz="4" w:space="0" w:color="329BFF" w:themeColor="text1" w:themeTint="80"/>
          <w:right w:val="single" w:sz="4" w:space="0" w:color="329BFF" w:themeColor="text1" w:themeTint="80"/>
        </w:tcBorders>
      </w:tcPr>
    </w:tblStylePr>
    <w:tblStylePr w:type="band1Horz">
      <w:tblPr/>
      <w:tcPr>
        <w:tcBorders>
          <w:top w:val="single" w:sz="4" w:space="0" w:color="329BFF" w:themeColor="text1" w:themeTint="80"/>
          <w:bottom w:val="single" w:sz="4" w:space="0" w:color="329BF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589DD7" w:themeColor="background1" w:themeShade="BF"/>
        <w:left w:val="single" w:sz="4" w:space="0" w:color="589DD7" w:themeColor="background1" w:themeShade="BF"/>
        <w:bottom w:val="single" w:sz="4" w:space="0" w:color="589DD7" w:themeColor="background1" w:themeShade="BF"/>
        <w:right w:val="single" w:sz="4" w:space="0" w:color="589DD7" w:themeColor="background1" w:themeShade="BF"/>
        <w:insideH w:val="single" w:sz="4" w:space="0" w:color="589DD7" w:themeColor="background1" w:themeShade="BF"/>
        <w:insideV w:val="single" w:sz="4" w:space="0" w:color="589DD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589DD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3E7" w:themeFill="background1" w:themeFillShade="F2"/>
      </w:tcPr>
    </w:tblStylePr>
    <w:tblStylePr w:type="band1Horz">
      <w:tblPr/>
      <w:tcPr>
        <w:shd w:val="clear" w:color="auto" w:fill="9AC3E7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5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38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5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38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D550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55038"/>
    <w:rPr>
      <w:rFonts w:asciiTheme="majorHAnsi" w:eastAsiaTheme="majorEastAsia" w:hAnsiTheme="majorHAnsi" w:cstheme="majorBidi"/>
      <w:color w:val="003567"/>
      <w:sz w:val="32"/>
      <w:szCs w:val="32"/>
      <w:lang w:val="hr-HR"/>
    </w:rPr>
  </w:style>
  <w:style w:type="table" w:styleId="GridTable1Light-Accent6">
    <w:name w:val="Grid Table 1 Light Accent 6"/>
    <w:basedOn w:val="TableNormal"/>
    <w:uiPriority w:val="46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F1F6FB" w:themeColor="accent6" w:themeTint="66"/>
        <w:left w:val="single" w:sz="4" w:space="0" w:color="F1F6FB" w:themeColor="accent6" w:themeTint="66"/>
        <w:bottom w:val="single" w:sz="4" w:space="0" w:color="F1F6FB" w:themeColor="accent6" w:themeTint="66"/>
        <w:right w:val="single" w:sz="4" w:space="0" w:color="F1F6FB" w:themeColor="accent6" w:themeTint="66"/>
        <w:insideH w:val="single" w:sz="4" w:space="0" w:color="F1F6FB" w:themeColor="accent6" w:themeTint="66"/>
        <w:insideV w:val="single" w:sz="4" w:space="0" w:color="F1F6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F2F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F2F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D6E6F5" w:themeColor="accent4" w:themeTint="66"/>
        <w:left w:val="single" w:sz="4" w:space="0" w:color="D6E6F5" w:themeColor="accent4" w:themeTint="66"/>
        <w:bottom w:val="single" w:sz="4" w:space="0" w:color="D6E6F5" w:themeColor="accent4" w:themeTint="66"/>
        <w:right w:val="single" w:sz="4" w:space="0" w:color="D6E6F5" w:themeColor="accent4" w:themeTint="66"/>
        <w:insideH w:val="single" w:sz="4" w:space="0" w:color="D6E6F5" w:themeColor="accent4" w:themeTint="66"/>
        <w:insideV w:val="single" w:sz="4" w:space="0" w:color="D6E6F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DA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A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7BB2E0" w:themeColor="accent3" w:themeTint="66"/>
        <w:left w:val="single" w:sz="4" w:space="0" w:color="7BB2E0" w:themeColor="accent3" w:themeTint="66"/>
        <w:bottom w:val="single" w:sz="4" w:space="0" w:color="7BB2E0" w:themeColor="accent3" w:themeTint="66"/>
        <w:right w:val="single" w:sz="4" w:space="0" w:color="7BB2E0" w:themeColor="accent3" w:themeTint="66"/>
        <w:insideH w:val="single" w:sz="4" w:space="0" w:color="7BB2E0" w:themeColor="accent3" w:themeTint="66"/>
        <w:insideV w:val="single" w:sz="4" w:space="0" w:color="7BB2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A8C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8C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55038"/>
    <w:pPr>
      <w:spacing w:after="0" w:line="240" w:lineRule="auto"/>
    </w:pPr>
    <w:tblPr>
      <w:tblBorders>
        <w:top w:val="single" w:sz="4" w:space="0" w:color="589DD7" w:themeColor="background1" w:themeShade="BF"/>
        <w:left w:val="single" w:sz="4" w:space="0" w:color="589DD7" w:themeColor="background1" w:themeShade="BF"/>
        <w:bottom w:val="single" w:sz="4" w:space="0" w:color="589DD7" w:themeColor="background1" w:themeShade="BF"/>
        <w:right w:val="single" w:sz="4" w:space="0" w:color="589DD7" w:themeColor="background1" w:themeShade="BF"/>
        <w:insideH w:val="single" w:sz="4" w:space="0" w:color="589DD7" w:themeColor="background1" w:themeShade="BF"/>
        <w:insideV w:val="single" w:sz="4" w:space="0" w:color="589DD7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9BC4E7" w:themeColor="accent1" w:themeTint="66"/>
        <w:left w:val="single" w:sz="4" w:space="0" w:color="9BC4E7" w:themeColor="accent1" w:themeTint="66"/>
        <w:bottom w:val="single" w:sz="4" w:space="0" w:color="9BC4E7" w:themeColor="accent1" w:themeTint="66"/>
        <w:right w:val="single" w:sz="4" w:space="0" w:color="9BC4E7" w:themeColor="accent1" w:themeTint="66"/>
        <w:insideH w:val="single" w:sz="4" w:space="0" w:color="9BC4E7" w:themeColor="accent1" w:themeTint="66"/>
        <w:insideV w:val="single" w:sz="4" w:space="0" w:color="9BC4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9A7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A7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5CAFFF" w:themeColor="text1" w:themeTint="66"/>
        <w:left w:val="single" w:sz="4" w:space="0" w:color="5CAFFF" w:themeColor="text1" w:themeTint="66"/>
        <w:bottom w:val="single" w:sz="4" w:space="0" w:color="5CAFFF" w:themeColor="text1" w:themeTint="66"/>
        <w:right w:val="single" w:sz="4" w:space="0" w:color="5CAFFF" w:themeColor="text1" w:themeTint="66"/>
        <w:insideH w:val="single" w:sz="4" w:space="0" w:color="5CAFFF" w:themeColor="text1" w:themeTint="66"/>
        <w:insideV w:val="single" w:sz="4" w:space="0" w:color="5CA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A88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88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55038"/>
    <w:pPr>
      <w:spacing w:after="0" w:line="240" w:lineRule="auto"/>
    </w:pPr>
    <w:tblPr>
      <w:tblStyleRowBandSize w:val="1"/>
      <w:tblStyleColBandSize w:val="1"/>
      <w:tblBorders>
        <w:top w:val="single" w:sz="4" w:space="0" w:color="BCD7EF" w:themeColor="accent2" w:themeTint="66"/>
        <w:left w:val="single" w:sz="4" w:space="0" w:color="BCD7EF" w:themeColor="accent2" w:themeTint="66"/>
        <w:bottom w:val="single" w:sz="4" w:space="0" w:color="BCD7EF" w:themeColor="accent2" w:themeTint="66"/>
        <w:right w:val="single" w:sz="4" w:space="0" w:color="BCD7EF" w:themeColor="accent2" w:themeTint="66"/>
        <w:insideH w:val="single" w:sz="4" w:space="0" w:color="BCD7EF" w:themeColor="accent2" w:themeTint="66"/>
        <w:insideV w:val="single" w:sz="4" w:space="0" w:color="BCD7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E04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BFF" w:themeColor="text1" w:themeTint="80"/>
        </w:tcBorders>
        <w:shd w:val="clear" w:color="auto" w:fill="ABCEEB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BFF" w:themeColor="text1" w:themeTint="80"/>
        </w:tcBorders>
        <w:shd w:val="clear" w:color="auto" w:fill="ABCEEB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BFF" w:themeColor="text1" w:themeTint="80"/>
        </w:tcBorders>
        <w:shd w:val="clear" w:color="auto" w:fill="ABCEEB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BFF" w:themeColor="text1" w:themeTint="80"/>
        </w:tcBorders>
        <w:shd w:val="clear" w:color="auto" w:fill="ABCEEB" w:themeFill="background1"/>
      </w:tcPr>
    </w:tblStylePr>
    <w:tblStylePr w:type="band1Vert">
      <w:tblPr/>
      <w:tcPr>
        <w:shd w:val="clear" w:color="auto" w:fill="9AC3E7" w:themeFill="background1" w:themeFillShade="F2"/>
      </w:tcPr>
    </w:tblStylePr>
    <w:tblStylePr w:type="band1Horz">
      <w:tblPr/>
      <w:tcPr>
        <w:shd w:val="clear" w:color="auto" w:fill="9AC3E7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BE04C0"/>
    <w:pPr>
      <w:spacing w:after="0" w:line="240" w:lineRule="auto"/>
    </w:pPr>
    <w:tblPr>
      <w:tblStyleRowBandSize w:val="1"/>
      <w:tblStyleColBandSize w:val="1"/>
      <w:tblBorders>
        <w:top w:val="single" w:sz="4" w:space="0" w:color="9EC7E8" w:themeColor="accent5" w:themeTint="66"/>
        <w:left w:val="single" w:sz="4" w:space="0" w:color="9EC7E8" w:themeColor="accent5" w:themeTint="66"/>
        <w:bottom w:val="single" w:sz="4" w:space="0" w:color="9EC7E8" w:themeColor="accent5" w:themeTint="66"/>
        <w:right w:val="single" w:sz="4" w:space="0" w:color="9EC7E8" w:themeColor="accent5" w:themeTint="66"/>
        <w:insideH w:val="single" w:sz="4" w:space="0" w:color="9EC7E8" w:themeColor="accent5" w:themeTint="66"/>
        <w:insideV w:val="single" w:sz="4" w:space="0" w:color="9EC7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FAB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AB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BE04C0"/>
    <w:pPr>
      <w:spacing w:after="0" w:line="240" w:lineRule="auto"/>
    </w:pPr>
    <w:tblPr>
      <w:tblStyleRowBandSize w:val="1"/>
      <w:tblStyleColBandSize w:val="1"/>
      <w:tblBorders>
        <w:top w:val="single" w:sz="2" w:space="0" w:color="6FABDC" w:themeColor="accent5" w:themeTint="99"/>
        <w:bottom w:val="single" w:sz="2" w:space="0" w:color="6FABDC" w:themeColor="accent5" w:themeTint="99"/>
        <w:insideH w:val="single" w:sz="2" w:space="0" w:color="6FABDC" w:themeColor="accent5" w:themeTint="99"/>
        <w:insideV w:val="single" w:sz="2" w:space="0" w:color="6FAB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ABDC" w:themeColor="accent5" w:themeTint="99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ABDC" w:themeColor="accent5" w:themeTint="99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F3" w:themeFill="accent5" w:themeFillTint="33"/>
      </w:tcPr>
    </w:tblStylePr>
    <w:tblStylePr w:type="band1Horz">
      <w:tblPr/>
      <w:tcPr>
        <w:shd w:val="clear" w:color="auto" w:fill="CEE2F3" w:themeFill="accent5" w:themeFillTint="33"/>
      </w:tcPr>
    </w:tblStylePr>
  </w:style>
  <w:style w:type="table" w:styleId="GridTable2">
    <w:name w:val="Grid Table 2"/>
    <w:basedOn w:val="TableNormal"/>
    <w:uiPriority w:val="47"/>
    <w:rsid w:val="00BE04C0"/>
    <w:pPr>
      <w:spacing w:after="0" w:line="240" w:lineRule="auto"/>
    </w:pPr>
    <w:tblPr>
      <w:tblStyleRowBandSize w:val="1"/>
      <w:tblStyleColBandSize w:val="1"/>
      <w:tblBorders>
        <w:top w:val="single" w:sz="2" w:space="0" w:color="0A88FF" w:themeColor="text1" w:themeTint="99"/>
        <w:bottom w:val="single" w:sz="2" w:space="0" w:color="0A88FF" w:themeColor="text1" w:themeTint="99"/>
        <w:insideH w:val="single" w:sz="2" w:space="0" w:color="0A88FF" w:themeColor="text1" w:themeTint="99"/>
        <w:insideV w:val="single" w:sz="2" w:space="0" w:color="0A88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88FF" w:themeColor="text1" w:themeTint="99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88FF" w:themeColor="text1" w:themeTint="99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7FF" w:themeFill="text1" w:themeFillTint="33"/>
      </w:tcPr>
    </w:tblStylePr>
    <w:tblStylePr w:type="band1Horz">
      <w:tblPr/>
      <w:tcPr>
        <w:shd w:val="clear" w:color="auto" w:fill="ADD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E04C0"/>
    <w:pPr>
      <w:spacing w:after="0" w:line="240" w:lineRule="auto"/>
    </w:pPr>
    <w:tblPr>
      <w:tblStyleRowBandSize w:val="1"/>
      <w:tblStyleColBandSize w:val="1"/>
      <w:tblBorders>
        <w:top w:val="single" w:sz="2" w:space="0" w:color="69A7DB" w:themeColor="accent1" w:themeTint="99"/>
        <w:bottom w:val="single" w:sz="2" w:space="0" w:color="69A7DB" w:themeColor="accent1" w:themeTint="99"/>
        <w:insideH w:val="single" w:sz="2" w:space="0" w:color="69A7DB" w:themeColor="accent1" w:themeTint="99"/>
        <w:insideV w:val="single" w:sz="2" w:space="0" w:color="69A7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A7DB" w:themeColor="accent1" w:themeTint="99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A7DB" w:themeColor="accent1" w:themeTint="99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F3" w:themeFill="accent1" w:themeFillTint="33"/>
      </w:tcPr>
    </w:tblStylePr>
    <w:tblStylePr w:type="band1Horz">
      <w:tblPr/>
      <w:tcPr>
        <w:shd w:val="clear" w:color="auto" w:fill="CDE1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BE04C0"/>
    <w:pPr>
      <w:spacing w:after="0" w:line="240" w:lineRule="auto"/>
    </w:pPr>
    <w:tblPr>
      <w:tblStyleRowBandSize w:val="1"/>
      <w:tblStyleColBandSize w:val="1"/>
      <w:tblBorders>
        <w:top w:val="single" w:sz="2" w:space="0" w:color="3A8CD1" w:themeColor="accent3" w:themeTint="99"/>
        <w:bottom w:val="single" w:sz="2" w:space="0" w:color="3A8CD1" w:themeColor="accent3" w:themeTint="99"/>
        <w:insideH w:val="single" w:sz="2" w:space="0" w:color="3A8CD1" w:themeColor="accent3" w:themeTint="99"/>
        <w:insideV w:val="single" w:sz="2" w:space="0" w:color="3A8CD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A8CD1" w:themeColor="accent3" w:themeTint="99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A8CD1" w:themeColor="accent3" w:themeTint="99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8EF" w:themeFill="accent3" w:themeFillTint="33"/>
      </w:tcPr>
    </w:tblStylePr>
    <w:tblStylePr w:type="band1Horz">
      <w:tblPr/>
      <w:tcPr>
        <w:shd w:val="clear" w:color="auto" w:fill="BDD8EF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BE04C0"/>
    <w:pPr>
      <w:spacing w:after="0" w:line="240" w:lineRule="auto"/>
    </w:pPr>
    <w:tblPr>
      <w:tblStyleRowBandSize w:val="1"/>
      <w:tblStyleColBandSize w:val="1"/>
      <w:tblBorders>
        <w:top w:val="single" w:sz="2" w:space="0" w:color="9BC4E7" w:themeColor="accent2" w:themeTint="99"/>
        <w:bottom w:val="single" w:sz="2" w:space="0" w:color="9BC4E7" w:themeColor="accent2" w:themeTint="99"/>
        <w:insideH w:val="single" w:sz="2" w:space="0" w:color="9BC4E7" w:themeColor="accent2" w:themeTint="99"/>
        <w:insideV w:val="single" w:sz="2" w:space="0" w:color="9BC4E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4E7" w:themeColor="accent2" w:themeTint="99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4E7" w:themeColor="accent2" w:themeTint="99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F7" w:themeFill="accent2" w:themeFillTint="33"/>
      </w:tcPr>
    </w:tblStylePr>
    <w:tblStylePr w:type="band1Horz">
      <w:tblPr/>
      <w:tcPr>
        <w:shd w:val="clear" w:color="auto" w:fill="DDEBF7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BE04C0"/>
    <w:pPr>
      <w:spacing w:after="0" w:line="240" w:lineRule="auto"/>
    </w:pPr>
    <w:tblPr>
      <w:tblStyleRowBandSize w:val="1"/>
      <w:tblStyleColBandSize w:val="1"/>
      <w:tblBorders>
        <w:top w:val="single" w:sz="2" w:space="0" w:color="C1DAF0" w:themeColor="accent4" w:themeTint="99"/>
        <w:bottom w:val="single" w:sz="2" w:space="0" w:color="C1DAF0" w:themeColor="accent4" w:themeTint="99"/>
        <w:insideH w:val="single" w:sz="2" w:space="0" w:color="C1DAF0" w:themeColor="accent4" w:themeTint="99"/>
        <w:insideV w:val="single" w:sz="2" w:space="0" w:color="C1DAF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AF0" w:themeColor="accent4" w:themeTint="99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AF0" w:themeColor="accent4" w:themeTint="99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2FA" w:themeFill="accent4" w:themeFillTint="33"/>
      </w:tcPr>
    </w:tblStylePr>
    <w:tblStylePr w:type="band1Horz">
      <w:tblPr/>
      <w:tcPr>
        <w:shd w:val="clear" w:color="auto" w:fill="EAF2FA" w:themeFill="accent4" w:themeFillTint="33"/>
      </w:tcPr>
    </w:tblStylePr>
  </w:style>
  <w:style w:type="table" w:styleId="GridTable2-Accent6">
    <w:name w:val="Grid Table 2 Accent 6"/>
    <w:basedOn w:val="TableNormal"/>
    <w:uiPriority w:val="47"/>
    <w:rsid w:val="00BE04C0"/>
    <w:pPr>
      <w:spacing w:after="0" w:line="240" w:lineRule="auto"/>
    </w:pPr>
    <w:tblPr>
      <w:tblStyleRowBandSize w:val="1"/>
      <w:tblStyleColBandSize w:val="1"/>
      <w:tblBorders>
        <w:top w:val="single" w:sz="2" w:space="0" w:color="EAF2FA" w:themeColor="accent6" w:themeTint="99"/>
        <w:bottom w:val="single" w:sz="2" w:space="0" w:color="EAF2FA" w:themeColor="accent6" w:themeTint="99"/>
        <w:insideH w:val="single" w:sz="2" w:space="0" w:color="EAF2FA" w:themeColor="accent6" w:themeTint="99"/>
        <w:insideV w:val="single" w:sz="2" w:space="0" w:color="EAF2F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F2FA" w:themeColor="accent6" w:themeTint="99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F2FA" w:themeColor="accent6" w:themeTint="99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D" w:themeFill="accent6" w:themeFillTint="33"/>
      </w:tcPr>
    </w:tblStylePr>
    <w:tblStylePr w:type="band1Horz">
      <w:tblPr/>
      <w:tcPr>
        <w:shd w:val="clear" w:color="auto" w:fill="F7FAFD" w:themeFill="accent6" w:themeFillTint="33"/>
      </w:tcPr>
    </w:tblStylePr>
  </w:style>
  <w:style w:type="table" w:styleId="GridTable3">
    <w:name w:val="Grid Table 3"/>
    <w:basedOn w:val="TableNormal"/>
    <w:uiPriority w:val="48"/>
    <w:rsid w:val="00BE04C0"/>
    <w:pPr>
      <w:spacing w:after="0" w:line="240" w:lineRule="auto"/>
    </w:pPr>
    <w:tblPr>
      <w:tblStyleRowBandSize w:val="1"/>
      <w:tblStyleColBandSize w:val="1"/>
      <w:tblBorders>
        <w:top w:val="single" w:sz="4" w:space="0" w:color="0A88FF" w:themeColor="text1" w:themeTint="99"/>
        <w:left w:val="single" w:sz="4" w:space="0" w:color="0A88FF" w:themeColor="text1" w:themeTint="99"/>
        <w:bottom w:val="single" w:sz="4" w:space="0" w:color="0A88FF" w:themeColor="text1" w:themeTint="99"/>
        <w:right w:val="single" w:sz="4" w:space="0" w:color="0A88FF" w:themeColor="text1" w:themeTint="99"/>
        <w:insideH w:val="single" w:sz="4" w:space="0" w:color="0A88FF" w:themeColor="text1" w:themeTint="99"/>
        <w:insideV w:val="single" w:sz="4" w:space="0" w:color="0A88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BCEEB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BCEEB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BCEEB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BCEEB" w:themeFill="background1"/>
      </w:tcPr>
    </w:tblStylePr>
    <w:tblStylePr w:type="band1Vert">
      <w:tblPr/>
      <w:tcPr>
        <w:shd w:val="clear" w:color="auto" w:fill="ADD7FF" w:themeFill="text1" w:themeFillTint="33"/>
      </w:tcPr>
    </w:tblStylePr>
    <w:tblStylePr w:type="band1Horz">
      <w:tblPr/>
      <w:tcPr>
        <w:shd w:val="clear" w:color="auto" w:fill="ADD7FF" w:themeFill="text1" w:themeFillTint="33"/>
      </w:tcPr>
    </w:tblStylePr>
    <w:tblStylePr w:type="neCell">
      <w:tblPr/>
      <w:tcPr>
        <w:tcBorders>
          <w:bottom w:val="single" w:sz="4" w:space="0" w:color="0A88FF" w:themeColor="text1" w:themeTint="99"/>
        </w:tcBorders>
      </w:tcPr>
    </w:tblStylePr>
    <w:tblStylePr w:type="nwCell">
      <w:tblPr/>
      <w:tcPr>
        <w:tcBorders>
          <w:bottom w:val="single" w:sz="4" w:space="0" w:color="0A88FF" w:themeColor="text1" w:themeTint="99"/>
        </w:tcBorders>
      </w:tcPr>
    </w:tblStylePr>
    <w:tblStylePr w:type="seCell">
      <w:tblPr/>
      <w:tcPr>
        <w:tcBorders>
          <w:top w:val="single" w:sz="4" w:space="0" w:color="0A88FF" w:themeColor="text1" w:themeTint="99"/>
        </w:tcBorders>
      </w:tcPr>
    </w:tblStylePr>
    <w:tblStylePr w:type="swCell">
      <w:tblPr/>
      <w:tcPr>
        <w:tcBorders>
          <w:top w:val="single" w:sz="4" w:space="0" w:color="0A88FF" w:themeColor="text1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BE04C0"/>
    <w:pPr>
      <w:spacing w:after="0" w:line="240" w:lineRule="auto"/>
    </w:pPr>
    <w:rPr>
      <w:color w:val="0F2940" w:themeColor="accent3" w:themeShade="BF"/>
    </w:rPr>
    <w:tblPr>
      <w:tblStyleRowBandSize w:val="1"/>
      <w:tblStyleColBandSize w:val="1"/>
      <w:tblBorders>
        <w:top w:val="single" w:sz="4" w:space="0" w:color="3A8CD1" w:themeColor="accent3" w:themeTint="99"/>
        <w:left w:val="single" w:sz="4" w:space="0" w:color="3A8CD1" w:themeColor="accent3" w:themeTint="99"/>
        <w:bottom w:val="single" w:sz="4" w:space="0" w:color="3A8CD1" w:themeColor="accent3" w:themeTint="99"/>
        <w:right w:val="single" w:sz="4" w:space="0" w:color="3A8CD1" w:themeColor="accent3" w:themeTint="99"/>
        <w:insideH w:val="single" w:sz="4" w:space="0" w:color="3A8CD1" w:themeColor="accent3" w:themeTint="99"/>
        <w:insideV w:val="single" w:sz="4" w:space="0" w:color="3A8CD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A8C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A8C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8EF" w:themeFill="accent3" w:themeFillTint="33"/>
      </w:tcPr>
    </w:tblStylePr>
    <w:tblStylePr w:type="band1Horz">
      <w:tblPr/>
      <w:tcPr>
        <w:shd w:val="clear" w:color="auto" w:fill="BDD8EF" w:themeFill="accent3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E04C0"/>
    <w:pPr>
      <w:spacing w:after="0" w:line="240" w:lineRule="auto"/>
    </w:pPr>
    <w:rPr>
      <w:color w:val="1D4F79" w:themeColor="accent1" w:themeShade="BF"/>
    </w:rPr>
    <w:tblPr>
      <w:tblStyleRowBandSize w:val="1"/>
      <w:tblStyleColBandSize w:val="1"/>
      <w:tblBorders>
        <w:top w:val="single" w:sz="4" w:space="0" w:color="69A7DB" w:themeColor="accent1" w:themeTint="99"/>
        <w:left w:val="single" w:sz="4" w:space="0" w:color="69A7DB" w:themeColor="accent1" w:themeTint="99"/>
        <w:bottom w:val="single" w:sz="4" w:space="0" w:color="69A7DB" w:themeColor="accent1" w:themeTint="99"/>
        <w:right w:val="single" w:sz="4" w:space="0" w:color="69A7DB" w:themeColor="accent1" w:themeTint="99"/>
        <w:insideH w:val="single" w:sz="4" w:space="0" w:color="69A7DB" w:themeColor="accent1" w:themeTint="99"/>
        <w:insideV w:val="single" w:sz="4" w:space="0" w:color="69A7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9A7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A7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F3" w:themeFill="accent1" w:themeFillTint="33"/>
      </w:tcPr>
    </w:tblStylePr>
    <w:tblStylePr w:type="band1Horz">
      <w:tblPr/>
      <w:tcPr>
        <w:shd w:val="clear" w:color="auto" w:fill="CDE1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E04C0"/>
    <w:pPr>
      <w:spacing w:after="0" w:line="240" w:lineRule="auto"/>
    </w:pPr>
    <w:rPr>
      <w:color w:val="2C78B7" w:themeColor="accent2" w:themeShade="BF"/>
    </w:rPr>
    <w:tblPr>
      <w:tblStyleRowBandSize w:val="1"/>
      <w:tblStyleColBandSize w:val="1"/>
      <w:tblBorders>
        <w:top w:val="single" w:sz="4" w:space="0" w:color="9BC4E7" w:themeColor="accent2" w:themeTint="99"/>
        <w:left w:val="single" w:sz="4" w:space="0" w:color="9BC4E7" w:themeColor="accent2" w:themeTint="99"/>
        <w:bottom w:val="single" w:sz="4" w:space="0" w:color="9BC4E7" w:themeColor="accent2" w:themeTint="99"/>
        <w:right w:val="single" w:sz="4" w:space="0" w:color="9BC4E7" w:themeColor="accent2" w:themeTint="99"/>
        <w:insideH w:val="single" w:sz="4" w:space="0" w:color="9BC4E7" w:themeColor="accent2" w:themeTint="99"/>
        <w:insideV w:val="single" w:sz="4" w:space="0" w:color="9BC4E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4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4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F7" w:themeFill="accent2" w:themeFillTint="33"/>
      </w:tcPr>
    </w:tblStylePr>
    <w:tblStylePr w:type="band1Horz">
      <w:tblPr/>
      <w:tcPr>
        <w:shd w:val="clear" w:color="auto" w:fill="DDEBF7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7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A3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0D40A9"/>
    <w:rPr>
      <w:color w:val="0A88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DUŠ">
      <a:dk1>
        <a:srgbClr val="003567"/>
      </a:dk1>
      <a:lt1>
        <a:srgbClr val="ABCEEB"/>
      </a:lt1>
      <a:dk2>
        <a:srgbClr val="001A33"/>
      </a:dk2>
      <a:lt2>
        <a:srgbClr val="BCD8EF"/>
      </a:lt2>
      <a:accent1>
        <a:srgbClr val="276BA3"/>
      </a:accent1>
      <a:accent2>
        <a:srgbClr val="599ED7"/>
      </a:accent2>
      <a:accent3>
        <a:srgbClr val="143856"/>
      </a:accent3>
      <a:accent4>
        <a:srgbClr val="99C3E6"/>
      </a:accent4>
      <a:accent5>
        <a:srgbClr val="2971AC"/>
      </a:accent5>
      <a:accent6>
        <a:srgbClr val="DDEBF7"/>
      </a:accent6>
      <a:hlink>
        <a:srgbClr val="0A88FF"/>
      </a:hlink>
      <a:folHlink>
        <a:srgbClr val="5CA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3F7A-9DAF-4277-9629-26D7A1B8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1575</Words>
  <Characters>8982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Ujević</dc:creator>
  <cp:keywords/>
  <dc:description/>
  <cp:lastModifiedBy>Adela Čujko</cp:lastModifiedBy>
  <cp:revision>7</cp:revision>
  <cp:lastPrinted>2025-01-23T15:40:00Z</cp:lastPrinted>
  <dcterms:created xsi:type="dcterms:W3CDTF">2025-11-26T15:52:00Z</dcterms:created>
  <dcterms:modified xsi:type="dcterms:W3CDTF">2026-03-23T07:40:00Z</dcterms:modified>
</cp:coreProperties>
</file>